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C7247" w14:textId="77777777" w:rsidR="007662DD" w:rsidRPr="00013A55" w:rsidRDefault="007662DD" w:rsidP="002861BF">
      <w:pPr>
        <w:jc w:val="center"/>
        <w:rPr>
          <w:sz w:val="22"/>
          <w:szCs w:val="22"/>
        </w:rPr>
      </w:pPr>
      <w:bookmarkStart w:id="0" w:name="_GoBack"/>
      <w:bookmarkEnd w:id="0"/>
      <w:r w:rsidRPr="00013A55">
        <w:rPr>
          <w:sz w:val="22"/>
          <w:szCs w:val="22"/>
        </w:rPr>
        <w:t>Информация</w:t>
      </w:r>
    </w:p>
    <w:p w14:paraId="52A8F1AC" w14:textId="47EEFD4F" w:rsidR="007662DD" w:rsidRPr="00013A55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о вакантных рабочих местах в Государственном бюджетном учреждении города Москвы </w:t>
      </w:r>
      <w:r>
        <w:rPr>
          <w:sz w:val="22"/>
          <w:szCs w:val="22"/>
        </w:rPr>
        <w:t>Геронтологический центр</w:t>
      </w:r>
      <w:r w:rsidRPr="00013A55">
        <w:rPr>
          <w:sz w:val="22"/>
          <w:szCs w:val="22"/>
        </w:rPr>
        <w:t xml:space="preserve"> «</w:t>
      </w:r>
      <w:r>
        <w:rPr>
          <w:sz w:val="22"/>
          <w:szCs w:val="22"/>
        </w:rPr>
        <w:t>Дмитровский</w:t>
      </w:r>
      <w:r w:rsidRPr="00013A55">
        <w:rPr>
          <w:sz w:val="22"/>
          <w:szCs w:val="22"/>
        </w:rPr>
        <w:t>» Департамента труда и социальной защиты населения города Москвы</w:t>
      </w:r>
    </w:p>
    <w:p w14:paraId="364C3232" w14:textId="5FF78843" w:rsidR="007662DD" w:rsidRPr="00C04F29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по состоянию на </w:t>
      </w:r>
      <w:r w:rsidRPr="00C04F29">
        <w:rPr>
          <w:sz w:val="22"/>
          <w:szCs w:val="22"/>
        </w:rPr>
        <w:t>1</w:t>
      </w:r>
      <w:r w:rsidR="006E5AD8">
        <w:rPr>
          <w:sz w:val="22"/>
          <w:szCs w:val="22"/>
        </w:rPr>
        <w:t xml:space="preserve"> </w:t>
      </w:r>
      <w:r w:rsidR="0085652C">
        <w:rPr>
          <w:sz w:val="22"/>
          <w:szCs w:val="22"/>
        </w:rPr>
        <w:t>дека</w:t>
      </w:r>
      <w:r w:rsidR="00EB5E81">
        <w:rPr>
          <w:sz w:val="22"/>
          <w:szCs w:val="22"/>
        </w:rPr>
        <w:t>бря</w:t>
      </w:r>
      <w:r>
        <w:rPr>
          <w:sz w:val="22"/>
          <w:szCs w:val="22"/>
        </w:rPr>
        <w:t xml:space="preserve"> 202</w:t>
      </w:r>
      <w:r w:rsidR="00F50A41">
        <w:rPr>
          <w:sz w:val="22"/>
          <w:szCs w:val="22"/>
        </w:rPr>
        <w:t>4</w:t>
      </w:r>
      <w:r w:rsidRPr="00C04F29">
        <w:rPr>
          <w:sz w:val="22"/>
          <w:szCs w:val="22"/>
        </w:rPr>
        <w:t>г.</w:t>
      </w:r>
    </w:p>
    <w:p w14:paraId="242E726C" w14:textId="5E82697E" w:rsidR="007662DD" w:rsidRDefault="007662DD" w:rsidP="002861BF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 xml:space="preserve">141850, Московская </w:t>
      </w:r>
      <w:r>
        <w:rPr>
          <w:sz w:val="22"/>
          <w:szCs w:val="22"/>
        </w:rPr>
        <w:t>область, Дмитровский городской округ</w:t>
      </w:r>
      <w:r w:rsidRPr="00013A55">
        <w:rPr>
          <w:sz w:val="22"/>
          <w:szCs w:val="22"/>
        </w:rPr>
        <w:t>, рабочий поселок Деденево, улица Советская дом 32А,</w:t>
      </w:r>
      <w:r w:rsidR="00F46B85">
        <w:rPr>
          <w:sz w:val="22"/>
          <w:szCs w:val="22"/>
        </w:rPr>
        <w:t xml:space="preserve"> </w:t>
      </w:r>
      <w:r w:rsidRPr="00013A55">
        <w:rPr>
          <w:sz w:val="22"/>
          <w:szCs w:val="22"/>
        </w:rPr>
        <w:t xml:space="preserve">контактный телефон </w:t>
      </w:r>
      <w:r>
        <w:rPr>
          <w:sz w:val="22"/>
          <w:szCs w:val="22"/>
        </w:rPr>
        <w:t xml:space="preserve"> </w:t>
      </w:r>
    </w:p>
    <w:p w14:paraId="24E84CF0" w14:textId="42B96E06" w:rsidR="007662DD" w:rsidRPr="00013A55" w:rsidRDefault="007662DD" w:rsidP="007662DD">
      <w:pPr>
        <w:jc w:val="center"/>
        <w:rPr>
          <w:sz w:val="22"/>
          <w:szCs w:val="22"/>
        </w:rPr>
      </w:pPr>
      <w:r w:rsidRPr="00013A55">
        <w:rPr>
          <w:sz w:val="22"/>
          <w:szCs w:val="22"/>
        </w:rPr>
        <w:t>8(495)</w:t>
      </w:r>
      <w:r>
        <w:rPr>
          <w:sz w:val="22"/>
          <w:szCs w:val="22"/>
        </w:rPr>
        <w:t xml:space="preserve"> </w:t>
      </w:r>
      <w:r w:rsidR="00C932F8">
        <w:rPr>
          <w:sz w:val="22"/>
          <w:szCs w:val="22"/>
        </w:rPr>
        <w:t>330</w:t>
      </w:r>
      <w:r>
        <w:rPr>
          <w:sz w:val="22"/>
          <w:szCs w:val="22"/>
        </w:rPr>
        <w:t>-</w:t>
      </w:r>
      <w:r w:rsidR="00C932F8">
        <w:rPr>
          <w:sz w:val="22"/>
          <w:szCs w:val="22"/>
        </w:rPr>
        <w:t>00</w:t>
      </w:r>
      <w:r w:rsidRPr="00013A55">
        <w:rPr>
          <w:sz w:val="22"/>
          <w:szCs w:val="22"/>
        </w:rPr>
        <w:t>-</w:t>
      </w:r>
      <w:r w:rsidR="00C932F8">
        <w:rPr>
          <w:sz w:val="22"/>
          <w:szCs w:val="22"/>
        </w:rPr>
        <w:t>12</w:t>
      </w:r>
    </w:p>
    <w:tbl>
      <w:tblPr>
        <w:tblW w:w="16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276"/>
        <w:gridCol w:w="1417"/>
        <w:gridCol w:w="1276"/>
        <w:gridCol w:w="2126"/>
        <w:gridCol w:w="992"/>
        <w:gridCol w:w="1112"/>
        <w:gridCol w:w="2149"/>
        <w:gridCol w:w="1417"/>
        <w:gridCol w:w="1728"/>
      </w:tblGrid>
      <w:tr w:rsidR="00BB17E8" w:rsidRPr="00FE3058" w14:paraId="08E5D8B7" w14:textId="77777777" w:rsidTr="00C932F8">
        <w:tc>
          <w:tcPr>
            <w:tcW w:w="1696" w:type="dxa"/>
            <w:vMerge w:val="restart"/>
            <w:shd w:val="clear" w:color="auto" w:fill="auto"/>
          </w:tcPr>
          <w:p w14:paraId="1CE69D2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Наимено-вание</w:t>
            </w:r>
            <w:proofErr w:type="spellEnd"/>
          </w:p>
          <w:p w14:paraId="562683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профессии</w:t>
            </w:r>
          </w:p>
          <w:p w14:paraId="1E9F265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</w:t>
            </w:r>
            <w:proofErr w:type="spellStart"/>
            <w:r w:rsidRPr="00FE3058">
              <w:rPr>
                <w:sz w:val="22"/>
                <w:szCs w:val="22"/>
              </w:rPr>
              <w:t>специаль-ность</w:t>
            </w:r>
            <w:proofErr w:type="spellEnd"/>
            <w:r w:rsidRPr="00FE3058">
              <w:rPr>
                <w:sz w:val="22"/>
                <w:szCs w:val="22"/>
              </w:rPr>
              <w:t>)</w:t>
            </w:r>
          </w:p>
          <w:p w14:paraId="5A8F716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BFEA8C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Квалифи-кация</w:t>
            </w:r>
            <w:proofErr w:type="spellEnd"/>
          </w:p>
          <w:p w14:paraId="039CC54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0486A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Необходи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5236A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мое</w:t>
            </w:r>
          </w:p>
          <w:p w14:paraId="1AAB89D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количест</w:t>
            </w:r>
            <w:proofErr w:type="spellEnd"/>
            <w:r w:rsidRPr="00FE3058">
              <w:rPr>
                <w:sz w:val="22"/>
                <w:szCs w:val="22"/>
              </w:rPr>
              <w:t>-во</w:t>
            </w:r>
            <w:proofErr w:type="gramEnd"/>
          </w:p>
          <w:p w14:paraId="41D408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gramStart"/>
            <w:r w:rsidRPr="00FE3058">
              <w:rPr>
                <w:sz w:val="22"/>
                <w:szCs w:val="22"/>
              </w:rPr>
              <w:t>работни-ков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7E477EBF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Характер</w:t>
            </w:r>
          </w:p>
          <w:p w14:paraId="17D65329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работы</w:t>
            </w:r>
          </w:p>
          <w:p w14:paraId="1441036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  <w:p w14:paraId="1D2CEA3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временная,</w:t>
            </w:r>
          </w:p>
          <w:p w14:paraId="5F21878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 совм.,</w:t>
            </w:r>
          </w:p>
          <w:p w14:paraId="245A5B68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сезонная,</w:t>
            </w:r>
          </w:p>
          <w:p w14:paraId="3971722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надомная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3640E7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Заработ-ная</w:t>
            </w:r>
            <w:proofErr w:type="spellEnd"/>
          </w:p>
          <w:p w14:paraId="4C64B0DD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плата</w:t>
            </w:r>
            <w:r w:rsidRPr="00FE3058">
              <w:rPr>
                <w:sz w:val="22"/>
                <w:szCs w:val="22"/>
              </w:rPr>
              <w:br/>
              <w:t>(доход)</w:t>
            </w:r>
          </w:p>
        </w:tc>
        <w:tc>
          <w:tcPr>
            <w:tcW w:w="4230" w:type="dxa"/>
            <w:gridSpan w:val="3"/>
            <w:shd w:val="clear" w:color="auto" w:fill="auto"/>
          </w:tcPr>
          <w:p w14:paraId="4DE1EB0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Режим работы</w:t>
            </w:r>
          </w:p>
        </w:tc>
        <w:tc>
          <w:tcPr>
            <w:tcW w:w="2149" w:type="dxa"/>
            <w:vMerge w:val="restart"/>
            <w:shd w:val="clear" w:color="auto" w:fill="auto"/>
          </w:tcPr>
          <w:p w14:paraId="6F03004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Професси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12D8FB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онально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BEFFC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квалификацион-ные</w:t>
            </w:r>
            <w:proofErr w:type="spellEnd"/>
          </w:p>
          <w:p w14:paraId="30A8803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требования,</w:t>
            </w:r>
          </w:p>
          <w:p w14:paraId="4B4B8BF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образование,</w:t>
            </w:r>
          </w:p>
          <w:p w14:paraId="2C45F96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дополнительные</w:t>
            </w:r>
          </w:p>
          <w:p w14:paraId="137D700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навыки, опыт</w:t>
            </w:r>
          </w:p>
          <w:p w14:paraId="4E3FC2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  <w:p w14:paraId="7F1BD2D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9746F3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Дополни-</w:t>
            </w:r>
          </w:p>
          <w:p w14:paraId="32DAE35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тельные</w:t>
            </w:r>
          </w:p>
          <w:p w14:paraId="1250B5C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пожела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3D5A9B7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ния</w:t>
            </w:r>
            <w:proofErr w:type="spellEnd"/>
            <w:r w:rsidRPr="00FE3058">
              <w:rPr>
                <w:sz w:val="22"/>
                <w:szCs w:val="22"/>
              </w:rPr>
              <w:t xml:space="preserve"> к</w:t>
            </w:r>
          </w:p>
          <w:p w14:paraId="5809F3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кандида-</w:t>
            </w:r>
          </w:p>
          <w:p w14:paraId="10BFF70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туре работника</w:t>
            </w:r>
          </w:p>
          <w:p w14:paraId="2F738A9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(готовы</w:t>
            </w:r>
          </w:p>
          <w:p w14:paraId="7E97FF7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ли </w:t>
            </w:r>
            <w:proofErr w:type="spellStart"/>
            <w:r w:rsidRPr="00FE3058">
              <w:rPr>
                <w:sz w:val="22"/>
                <w:szCs w:val="22"/>
              </w:rPr>
              <w:t>прив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83179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лекать</w:t>
            </w:r>
            <w:proofErr w:type="spellEnd"/>
            <w:r w:rsidRPr="00FE3058">
              <w:rPr>
                <w:sz w:val="22"/>
                <w:szCs w:val="22"/>
              </w:rPr>
              <w:t xml:space="preserve"> на</w:t>
            </w:r>
          </w:p>
          <w:p w14:paraId="0D15300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работу</w:t>
            </w:r>
          </w:p>
          <w:p w14:paraId="00E011A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иностран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F12D5D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ных</w:t>
            </w:r>
            <w:proofErr w:type="spellEnd"/>
            <w:r w:rsidRPr="00FE3058">
              <w:rPr>
                <w:sz w:val="22"/>
                <w:szCs w:val="22"/>
              </w:rPr>
              <w:t xml:space="preserve"> </w:t>
            </w:r>
            <w:proofErr w:type="spellStart"/>
            <w:r w:rsidRPr="00FE3058">
              <w:rPr>
                <w:sz w:val="22"/>
                <w:szCs w:val="22"/>
              </w:rPr>
              <w:t>граж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0A36C1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дан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18763D1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Предоставле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B12097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ние</w:t>
            </w:r>
            <w:proofErr w:type="spellEnd"/>
            <w:r w:rsidRPr="00FE3058">
              <w:rPr>
                <w:sz w:val="22"/>
                <w:szCs w:val="22"/>
              </w:rPr>
              <w:t xml:space="preserve"> дополни-</w:t>
            </w:r>
          </w:p>
          <w:p w14:paraId="4E02C63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тельных</w:t>
            </w:r>
          </w:p>
          <w:p w14:paraId="5B7C1D7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гарантий</w:t>
            </w:r>
          </w:p>
          <w:p w14:paraId="4382B8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работнику</w:t>
            </w:r>
          </w:p>
        </w:tc>
      </w:tr>
      <w:tr w:rsidR="00BB17E8" w:rsidRPr="00FE3058" w14:paraId="700067C7" w14:textId="77777777" w:rsidTr="00C932F8">
        <w:tc>
          <w:tcPr>
            <w:tcW w:w="1696" w:type="dxa"/>
            <w:vMerge/>
            <w:shd w:val="clear" w:color="auto" w:fill="auto"/>
          </w:tcPr>
          <w:p w14:paraId="74B79D6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1F3A3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09EF55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82F5A0F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9EC48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E6F33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Нормальная</w:t>
            </w:r>
          </w:p>
          <w:p w14:paraId="0B0C91D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</w:t>
            </w:r>
          </w:p>
          <w:p w14:paraId="7C42D1C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рабочего</w:t>
            </w:r>
          </w:p>
          <w:p w14:paraId="2A7754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3F00FB0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ненормированный</w:t>
            </w:r>
          </w:p>
          <w:p w14:paraId="23AA547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рабочий день,</w:t>
            </w:r>
          </w:p>
          <w:p w14:paraId="58764F4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работа в режиме</w:t>
            </w:r>
          </w:p>
          <w:p w14:paraId="4DCC945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гибкого рабочего</w:t>
            </w:r>
          </w:p>
          <w:p w14:paraId="3C647C64" w14:textId="5A388BF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7604E28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сокращенная</w:t>
            </w:r>
          </w:p>
          <w:p w14:paraId="3473BCA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 рабочего времени,</w:t>
            </w:r>
          </w:p>
          <w:p w14:paraId="5718F12A" w14:textId="465F4D3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сменная работа,</w:t>
            </w:r>
          </w:p>
          <w:p w14:paraId="72E8AF5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992" w:type="dxa"/>
            <w:shd w:val="clear" w:color="auto" w:fill="auto"/>
          </w:tcPr>
          <w:p w14:paraId="639ADF8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Начало</w:t>
            </w:r>
          </w:p>
          <w:p w14:paraId="477E899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112" w:type="dxa"/>
            <w:shd w:val="clear" w:color="auto" w:fill="auto"/>
          </w:tcPr>
          <w:p w14:paraId="5C72867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Оконча-ние</w:t>
            </w:r>
            <w:proofErr w:type="spellEnd"/>
          </w:p>
          <w:p w14:paraId="309D0D5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2149" w:type="dxa"/>
            <w:vMerge/>
            <w:shd w:val="clear" w:color="auto" w:fill="auto"/>
          </w:tcPr>
          <w:p w14:paraId="1415D6D1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4DECE58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14:paraId="129EC536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129FD47C" w14:textId="77777777" w:rsidTr="00C932F8">
        <w:tc>
          <w:tcPr>
            <w:tcW w:w="1696" w:type="dxa"/>
            <w:shd w:val="clear" w:color="auto" w:fill="auto"/>
          </w:tcPr>
          <w:p w14:paraId="5A9A423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AEB1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8706771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B3D37C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691FCC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99B215B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F5B6956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shd w:val="clear" w:color="auto" w:fill="auto"/>
          </w:tcPr>
          <w:p w14:paraId="50E4F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8</w:t>
            </w:r>
          </w:p>
        </w:tc>
        <w:tc>
          <w:tcPr>
            <w:tcW w:w="2149" w:type="dxa"/>
            <w:shd w:val="clear" w:color="auto" w:fill="auto"/>
          </w:tcPr>
          <w:p w14:paraId="7B76A6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1E3104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4EF470F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11</w:t>
            </w:r>
          </w:p>
        </w:tc>
      </w:tr>
      <w:tr w:rsidR="00F627D3" w:rsidRPr="00FE3058" w14:paraId="32BD478F" w14:textId="77777777" w:rsidTr="00C932F8">
        <w:tc>
          <w:tcPr>
            <w:tcW w:w="1696" w:type="dxa"/>
            <w:shd w:val="clear" w:color="auto" w:fill="auto"/>
          </w:tcPr>
          <w:p w14:paraId="18A75777" w14:textId="7F55D2C3" w:rsidR="00F627D3" w:rsidRPr="00FE3058" w:rsidRDefault="00F627D3" w:rsidP="00F627D3">
            <w:pPr>
              <w:rPr>
                <w:sz w:val="22"/>
                <w:szCs w:val="22"/>
              </w:rPr>
            </w:pPr>
            <w:r>
              <w:t>П</w:t>
            </w:r>
            <w:r w:rsidRPr="00E84483">
              <w:t>омощник по уходу</w:t>
            </w:r>
          </w:p>
        </w:tc>
        <w:tc>
          <w:tcPr>
            <w:tcW w:w="1418" w:type="dxa"/>
            <w:shd w:val="clear" w:color="auto" w:fill="auto"/>
          </w:tcPr>
          <w:p w14:paraId="66D32F78" w14:textId="54A878E8" w:rsidR="00F627D3" w:rsidRPr="00FE3058" w:rsidRDefault="00F627D3" w:rsidP="00F627D3">
            <w:pPr>
              <w:rPr>
                <w:sz w:val="22"/>
                <w:szCs w:val="22"/>
              </w:rPr>
            </w:pPr>
            <w:r>
              <w:t>П</w:t>
            </w:r>
            <w:r w:rsidRPr="00E84483">
              <w:t xml:space="preserve">омощник по уходу </w:t>
            </w:r>
          </w:p>
        </w:tc>
        <w:tc>
          <w:tcPr>
            <w:tcW w:w="1276" w:type="dxa"/>
            <w:shd w:val="clear" w:color="auto" w:fill="auto"/>
          </w:tcPr>
          <w:p w14:paraId="4ED0F41F" w14:textId="6D489996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14:paraId="413227D2" w14:textId="270FC792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постоянная</w:t>
            </w:r>
          </w:p>
        </w:tc>
        <w:tc>
          <w:tcPr>
            <w:tcW w:w="1276" w:type="dxa"/>
            <w:shd w:val="clear" w:color="auto" w:fill="auto"/>
          </w:tcPr>
          <w:p w14:paraId="3C2E85F8" w14:textId="0D55720C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4</w:t>
            </w:r>
            <w:r>
              <w:t>4159</w:t>
            </w:r>
            <w:r w:rsidRPr="00E84483">
              <w:t xml:space="preserve">руб. </w:t>
            </w:r>
            <w:r>
              <w:t>7</w:t>
            </w:r>
            <w:r w:rsidRPr="00E84483">
              <w:t>0коп.</w:t>
            </w:r>
          </w:p>
        </w:tc>
        <w:tc>
          <w:tcPr>
            <w:tcW w:w="2126" w:type="dxa"/>
            <w:shd w:val="clear" w:color="auto" w:fill="auto"/>
          </w:tcPr>
          <w:p w14:paraId="5FD65D66" w14:textId="15390A2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 xml:space="preserve">нормальная продолжительность рабочего времени </w:t>
            </w:r>
          </w:p>
        </w:tc>
        <w:tc>
          <w:tcPr>
            <w:tcW w:w="992" w:type="dxa"/>
            <w:shd w:val="clear" w:color="auto" w:fill="auto"/>
          </w:tcPr>
          <w:p w14:paraId="3DC9F7E2" w14:textId="061F93D6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08.00</w:t>
            </w:r>
          </w:p>
        </w:tc>
        <w:tc>
          <w:tcPr>
            <w:tcW w:w="1112" w:type="dxa"/>
            <w:shd w:val="clear" w:color="auto" w:fill="auto"/>
          </w:tcPr>
          <w:p w14:paraId="08376D2D" w14:textId="6A24BACF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20.00</w:t>
            </w:r>
          </w:p>
        </w:tc>
        <w:tc>
          <w:tcPr>
            <w:tcW w:w="2149" w:type="dxa"/>
            <w:shd w:val="clear" w:color="auto" w:fill="auto"/>
          </w:tcPr>
          <w:p w14:paraId="3B263A53" w14:textId="38EF8AE8" w:rsidR="00F627D3" w:rsidRPr="00C932F8" w:rsidRDefault="00F627D3" w:rsidP="00F627D3">
            <w:pPr>
              <w:jc w:val="center"/>
              <w:rPr>
                <w:sz w:val="22"/>
                <w:szCs w:val="22"/>
              </w:rPr>
            </w:pPr>
            <w:r w:rsidRPr="00E84483">
              <w:t>Основные программы профессионального обучения – программы профессиональной подготовки по должностям служащих. Прохождение обучения оказанию первой помощи.</w:t>
            </w:r>
          </w:p>
        </w:tc>
        <w:tc>
          <w:tcPr>
            <w:tcW w:w="1417" w:type="dxa"/>
            <w:shd w:val="clear" w:color="auto" w:fill="auto"/>
          </w:tcPr>
          <w:p w14:paraId="449845E3" w14:textId="7777777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0BDF719" w14:textId="77777777" w:rsidR="00F627D3" w:rsidRPr="00FE3058" w:rsidRDefault="00F627D3" w:rsidP="00F627D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AD63C5" w14:textId="77777777" w:rsidR="002745A0" w:rsidRPr="002D4AD2" w:rsidRDefault="002745A0" w:rsidP="002745A0">
      <w:pPr>
        <w:rPr>
          <w:sz w:val="22"/>
          <w:szCs w:val="22"/>
        </w:rPr>
      </w:pPr>
    </w:p>
    <w:p w14:paraId="3C03C4EA" w14:textId="77777777" w:rsidR="00344366" w:rsidRDefault="00344366" w:rsidP="002745A0">
      <w:pPr>
        <w:rPr>
          <w:b/>
          <w:sz w:val="22"/>
          <w:szCs w:val="22"/>
        </w:rPr>
      </w:pPr>
    </w:p>
    <w:p w14:paraId="43D929C0" w14:textId="1D86084E" w:rsidR="002745A0" w:rsidRPr="00647C12" w:rsidRDefault="002E3FD0" w:rsidP="00274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2745A0" w:rsidRPr="00647C12">
        <w:rPr>
          <w:b/>
          <w:sz w:val="22"/>
          <w:szCs w:val="22"/>
        </w:rPr>
        <w:t xml:space="preserve">иректор                                                                                                                                                                                     </w:t>
      </w:r>
      <w:r w:rsidR="002745A0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И</w:t>
      </w:r>
      <w:r w:rsidR="007647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Н</w:t>
      </w:r>
      <w:r w:rsidR="007647AD">
        <w:rPr>
          <w:b/>
          <w:sz w:val="22"/>
          <w:szCs w:val="22"/>
        </w:rPr>
        <w:t>.</w:t>
      </w:r>
      <w:r w:rsidR="006E5AD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Выдрыч</w:t>
      </w:r>
      <w:proofErr w:type="spellEnd"/>
    </w:p>
    <w:p w14:paraId="7D237287" w14:textId="77777777" w:rsidR="002745A0" w:rsidRPr="00647C12" w:rsidRDefault="002745A0" w:rsidP="002745A0">
      <w:pPr>
        <w:rPr>
          <w:b/>
        </w:rPr>
      </w:pPr>
    </w:p>
    <w:p w14:paraId="53EDA5B2" w14:textId="77777777" w:rsidR="0071100D" w:rsidRDefault="0071100D"/>
    <w:sectPr w:rsidR="0071100D" w:rsidSect="004F269C">
      <w:pgSz w:w="16838" w:h="11906" w:orient="landscape"/>
      <w:pgMar w:top="284" w:right="204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A0"/>
    <w:rsid w:val="00003C74"/>
    <w:rsid w:val="00021A1B"/>
    <w:rsid w:val="00043709"/>
    <w:rsid w:val="0012269B"/>
    <w:rsid w:val="001750C0"/>
    <w:rsid w:val="001A4878"/>
    <w:rsid w:val="001A568A"/>
    <w:rsid w:val="001B1F24"/>
    <w:rsid w:val="001B46CD"/>
    <w:rsid w:val="002343E3"/>
    <w:rsid w:val="00273E59"/>
    <w:rsid w:val="002745A0"/>
    <w:rsid w:val="00280B5D"/>
    <w:rsid w:val="00287706"/>
    <w:rsid w:val="002A0450"/>
    <w:rsid w:val="002A6A62"/>
    <w:rsid w:val="002E3FD0"/>
    <w:rsid w:val="00344366"/>
    <w:rsid w:val="00365584"/>
    <w:rsid w:val="0037007E"/>
    <w:rsid w:val="003702F4"/>
    <w:rsid w:val="00374B76"/>
    <w:rsid w:val="003750C7"/>
    <w:rsid w:val="003B3D6A"/>
    <w:rsid w:val="003B539F"/>
    <w:rsid w:val="00445C04"/>
    <w:rsid w:val="004843E2"/>
    <w:rsid w:val="00486BBF"/>
    <w:rsid w:val="004E66AB"/>
    <w:rsid w:val="004F269C"/>
    <w:rsid w:val="00536F2D"/>
    <w:rsid w:val="005563CA"/>
    <w:rsid w:val="005901B5"/>
    <w:rsid w:val="00593CCB"/>
    <w:rsid w:val="005F4132"/>
    <w:rsid w:val="006255C9"/>
    <w:rsid w:val="006752C2"/>
    <w:rsid w:val="00683683"/>
    <w:rsid w:val="006965B1"/>
    <w:rsid w:val="006A6651"/>
    <w:rsid w:val="006E5AD8"/>
    <w:rsid w:val="00703696"/>
    <w:rsid w:val="0071100D"/>
    <w:rsid w:val="00732586"/>
    <w:rsid w:val="00735100"/>
    <w:rsid w:val="007647AD"/>
    <w:rsid w:val="007662DD"/>
    <w:rsid w:val="007A1CB4"/>
    <w:rsid w:val="007B4327"/>
    <w:rsid w:val="00803644"/>
    <w:rsid w:val="008218CC"/>
    <w:rsid w:val="00841746"/>
    <w:rsid w:val="0085652C"/>
    <w:rsid w:val="008730AF"/>
    <w:rsid w:val="008A7EF1"/>
    <w:rsid w:val="008B4E7A"/>
    <w:rsid w:val="00924C2A"/>
    <w:rsid w:val="00943526"/>
    <w:rsid w:val="0098390F"/>
    <w:rsid w:val="00997074"/>
    <w:rsid w:val="00A0077E"/>
    <w:rsid w:val="00A3641C"/>
    <w:rsid w:val="00AB1AA5"/>
    <w:rsid w:val="00AD6D55"/>
    <w:rsid w:val="00AF49A5"/>
    <w:rsid w:val="00B54539"/>
    <w:rsid w:val="00B8535B"/>
    <w:rsid w:val="00BB13AE"/>
    <w:rsid w:val="00BB17E8"/>
    <w:rsid w:val="00C64C10"/>
    <w:rsid w:val="00C932F8"/>
    <w:rsid w:val="00CB5510"/>
    <w:rsid w:val="00CD3F08"/>
    <w:rsid w:val="00D12A08"/>
    <w:rsid w:val="00D756F1"/>
    <w:rsid w:val="00DB0D8C"/>
    <w:rsid w:val="00E07A55"/>
    <w:rsid w:val="00E376AF"/>
    <w:rsid w:val="00E8115C"/>
    <w:rsid w:val="00E974CF"/>
    <w:rsid w:val="00EB5E81"/>
    <w:rsid w:val="00ED5537"/>
    <w:rsid w:val="00EE4EEB"/>
    <w:rsid w:val="00F263E8"/>
    <w:rsid w:val="00F46B85"/>
    <w:rsid w:val="00F50A41"/>
    <w:rsid w:val="00F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Moscow</dc:creator>
  <cp:lastModifiedBy>beaver</cp:lastModifiedBy>
  <cp:revision>2</cp:revision>
  <cp:lastPrinted>2024-11-01T06:51:00Z</cp:lastPrinted>
  <dcterms:created xsi:type="dcterms:W3CDTF">2024-11-29T14:28:00Z</dcterms:created>
  <dcterms:modified xsi:type="dcterms:W3CDTF">2024-11-29T14:28:00Z</dcterms:modified>
</cp:coreProperties>
</file>