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4928"/>
        <w:gridCol w:w="3827"/>
        <w:gridCol w:w="3686"/>
        <w:gridCol w:w="2551"/>
      </w:tblGrid>
      <w:tr w:rsidR="00363BC3" w:rsidTr="00CB15A5">
        <w:tc>
          <w:tcPr>
            <w:tcW w:w="49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3BC3" w:rsidRDefault="00363BC3">
            <w:pPr>
              <w:ind w:firstLine="0"/>
            </w:pPr>
            <w:r>
              <w:rPr>
                <w:b/>
              </w:rPr>
              <w:t>Название объекта рекреации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3BC3" w:rsidRDefault="00363BC3">
            <w:pPr>
              <w:ind w:firstLine="0"/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E6D32" w:rsidRPr="00646A10" w:rsidRDefault="00363BC3">
            <w:pPr>
              <w:ind w:firstLine="0"/>
              <w:rPr>
                <w:sz w:val="24"/>
              </w:rPr>
            </w:pPr>
            <w:r w:rsidRPr="00646A10">
              <w:rPr>
                <w:sz w:val="24"/>
              </w:rPr>
              <w:t>Ведомственная подчиненность</w:t>
            </w:r>
            <w:r w:rsidR="00F72E7D">
              <w:rPr>
                <w:sz w:val="24"/>
              </w:rPr>
              <w:t>/</w:t>
            </w:r>
          </w:p>
          <w:p w:rsidR="00363BC3" w:rsidRDefault="00F72E7D">
            <w:pPr>
              <w:ind w:firstLine="0"/>
            </w:pPr>
            <w:r>
              <w:rPr>
                <w:sz w:val="24"/>
              </w:rPr>
              <w:t>б</w:t>
            </w:r>
            <w:r w:rsidR="00363BC3" w:rsidRPr="00646A10">
              <w:rPr>
                <w:sz w:val="24"/>
              </w:rPr>
              <w:t>алансодержатель</w:t>
            </w:r>
            <w:r>
              <w:rPr>
                <w:sz w:val="24"/>
              </w:rPr>
              <w:t xml:space="preserve"> территории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3BC3" w:rsidRDefault="00363BC3">
            <w:pPr>
              <w:ind w:firstLine="0"/>
            </w:pPr>
          </w:p>
        </w:tc>
      </w:tr>
      <w:tr w:rsidR="003D03B4" w:rsidTr="00CB15A5">
        <w:tc>
          <w:tcPr>
            <w:tcW w:w="49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Default="00BC1628" w:rsidP="00BC1628">
            <w:pPr>
              <w:ind w:firstLine="0"/>
            </w:pPr>
            <w:r>
              <w:rPr>
                <w:sz w:val="24"/>
              </w:rPr>
              <w:t>Административный о</w:t>
            </w:r>
            <w:r w:rsidR="00CB15A5" w:rsidRPr="00BC1628">
              <w:rPr>
                <w:sz w:val="24"/>
              </w:rPr>
              <w:t>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D03B4" w:rsidRDefault="003D03B4">
            <w:pPr>
              <w:ind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hideMark/>
          </w:tcPr>
          <w:p w:rsidR="003D03B4" w:rsidRDefault="00CB15A5">
            <w:pPr>
              <w:ind w:firstLine="0"/>
            </w:pPr>
            <w:r w:rsidRPr="00BC1628">
              <w:rPr>
                <w:sz w:val="24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03B4" w:rsidRDefault="003D03B4">
            <w:pPr>
              <w:ind w:firstLine="0"/>
            </w:pPr>
          </w:p>
        </w:tc>
      </w:tr>
    </w:tbl>
    <w:p w:rsidR="003D03B4" w:rsidRPr="00BC1628" w:rsidRDefault="002D7811" w:rsidP="003D03B4">
      <w:pPr>
        <w:ind w:firstLine="0"/>
        <w:rPr>
          <w:b/>
          <w:sz w:val="24"/>
        </w:rPr>
      </w:pPr>
      <w:r w:rsidRPr="00BC1628">
        <w:rPr>
          <w:b/>
          <w:sz w:val="24"/>
        </w:rPr>
        <w:t>Общее заключение</w:t>
      </w:r>
      <w:r w:rsidR="003D03B4" w:rsidRPr="00BC1628">
        <w:rPr>
          <w:b/>
          <w:sz w:val="24"/>
        </w:rPr>
        <w:t xml:space="preserve"> о состоянии объекта рекреации </w:t>
      </w:r>
      <w:r w:rsidRPr="00BC1628">
        <w:rPr>
          <w:b/>
          <w:sz w:val="24"/>
        </w:rPr>
        <w:t>на предмет</w:t>
      </w:r>
      <w:r w:rsidR="003D03B4" w:rsidRPr="00BC1628">
        <w:rPr>
          <w:b/>
          <w:sz w:val="24"/>
        </w:rPr>
        <w:t xml:space="preserve"> доступности для инвалидов</w:t>
      </w:r>
    </w:p>
    <w:tbl>
      <w:tblPr>
        <w:tblStyle w:val="a3"/>
        <w:tblW w:w="14992" w:type="dxa"/>
        <w:tblLook w:val="04A0"/>
      </w:tblPr>
      <w:tblGrid>
        <w:gridCol w:w="3652"/>
        <w:gridCol w:w="3544"/>
        <w:gridCol w:w="3544"/>
        <w:gridCol w:w="4252"/>
      </w:tblGrid>
      <w:tr w:rsidR="003D03B4" w:rsidTr="003D03B4"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5E0AA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3D03B4">
              <w:rPr>
                <w:sz w:val="24"/>
              </w:rPr>
              <w:t>нвалиды-колясочники)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5E0AAA" w:rsidP="005E0AAA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3D03B4">
              <w:rPr>
                <w:sz w:val="24"/>
              </w:rPr>
              <w:t>нвалиды-опорники</w:t>
            </w:r>
            <w:proofErr w:type="spellEnd"/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Pr="005E0AAA" w:rsidRDefault="005E0AAA" w:rsidP="005E0AAA">
            <w:pPr>
              <w:ind w:firstLine="0"/>
              <w:rPr>
                <w:sz w:val="24"/>
              </w:rPr>
            </w:pPr>
            <w:r w:rsidRPr="005E0AAA">
              <w:rPr>
                <w:color w:val="000000"/>
                <w:sz w:val="24"/>
                <w:szCs w:val="22"/>
              </w:rPr>
              <w:t>И</w:t>
            </w:r>
            <w:r w:rsidR="003D03B4" w:rsidRPr="005E0AAA">
              <w:rPr>
                <w:color w:val="000000"/>
                <w:sz w:val="24"/>
                <w:szCs w:val="22"/>
              </w:rPr>
              <w:t>нвалиды по зрению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3D03B4" w:rsidRPr="005E0AAA" w:rsidRDefault="005E0AAA" w:rsidP="005E0AAA">
            <w:pPr>
              <w:ind w:firstLine="0"/>
              <w:rPr>
                <w:sz w:val="24"/>
              </w:rPr>
            </w:pPr>
            <w:r w:rsidRPr="005E0AAA">
              <w:rPr>
                <w:color w:val="000000"/>
                <w:sz w:val="24"/>
                <w:szCs w:val="22"/>
              </w:rPr>
              <w:t>Ин</w:t>
            </w:r>
            <w:r w:rsidR="003D03B4" w:rsidRPr="005E0AAA">
              <w:rPr>
                <w:color w:val="000000"/>
                <w:sz w:val="24"/>
                <w:szCs w:val="22"/>
              </w:rPr>
              <w:t>валиды по слуху</w:t>
            </w:r>
          </w:p>
        </w:tc>
      </w:tr>
      <w:tr w:rsidR="003D03B4" w:rsidTr="003D03B4">
        <w:tc>
          <w:tcPr>
            <w:tcW w:w="36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D03B4" w:rsidRDefault="003D03B4"/>
        </w:tc>
      </w:tr>
    </w:tbl>
    <w:p w:rsidR="003D03B4" w:rsidRPr="00BC1628" w:rsidRDefault="003D03B4" w:rsidP="002D7811">
      <w:pPr>
        <w:jc w:val="center"/>
        <w:rPr>
          <w:b/>
          <w:sz w:val="24"/>
        </w:rPr>
      </w:pPr>
      <w:r w:rsidRPr="00BC1628">
        <w:rPr>
          <w:b/>
          <w:sz w:val="24"/>
        </w:rPr>
        <w:t>Доступность для колясочников</w:t>
      </w:r>
    </w:p>
    <w:tbl>
      <w:tblPr>
        <w:tblStyle w:val="a3"/>
        <w:tblW w:w="14992" w:type="dxa"/>
        <w:tblLook w:val="04A0"/>
      </w:tblPr>
      <w:tblGrid>
        <w:gridCol w:w="3085"/>
        <w:gridCol w:w="425"/>
        <w:gridCol w:w="3544"/>
        <w:gridCol w:w="425"/>
        <w:gridCol w:w="3544"/>
        <w:gridCol w:w="567"/>
        <w:gridCol w:w="2835"/>
        <w:gridCol w:w="567"/>
      </w:tblGrid>
      <w:tr w:rsidR="003D03B4" w:rsidTr="003D03B4">
        <w:tc>
          <w:tcPr>
            <w:tcW w:w="30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3D03B4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Вход на объект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5E0AAA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="003D03B4">
              <w:rPr>
                <w:b/>
                <w:sz w:val="22"/>
              </w:rPr>
              <w:t>ути движения на территории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5E0AAA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З</w:t>
            </w:r>
            <w:r w:rsidR="003D03B4">
              <w:rPr>
                <w:b/>
                <w:sz w:val="22"/>
              </w:rPr>
              <w:t>она оказания услуги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5E0AAA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Т</w:t>
            </w:r>
            <w:r w:rsidR="003D03B4">
              <w:rPr>
                <w:b/>
                <w:sz w:val="22"/>
              </w:rPr>
              <w:t>уалет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D03B4" w:rsidRDefault="003D03B4">
            <w:pPr>
              <w:ind w:firstLine="0"/>
            </w:pPr>
          </w:p>
        </w:tc>
      </w:tr>
      <w:tr w:rsidR="003D03B4" w:rsidTr="003D03B4">
        <w:tc>
          <w:tcPr>
            <w:tcW w:w="30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proofErr w:type="spellStart"/>
            <w:r w:rsidRPr="002D7811">
              <w:rPr>
                <w:sz w:val="22"/>
              </w:rPr>
              <w:t>Б</w:t>
            </w:r>
            <w:r w:rsidR="003D03B4" w:rsidRPr="002D7811">
              <w:rPr>
                <w:sz w:val="22"/>
              </w:rPr>
              <w:t>езбарьерный</w:t>
            </w:r>
            <w:proofErr w:type="spellEnd"/>
            <w:r w:rsidR="003D03B4" w:rsidRPr="002D7811">
              <w:rPr>
                <w:sz w:val="22"/>
              </w:rPr>
              <w:t xml:space="preserve">  вход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Р</w:t>
            </w:r>
            <w:r w:rsidR="003D03B4" w:rsidRPr="002D7811">
              <w:rPr>
                <w:sz w:val="22"/>
              </w:rPr>
              <w:t>овное покрытие дорожек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Д</w:t>
            </w:r>
            <w:r w:rsidR="003D03B4" w:rsidRPr="002D7811">
              <w:rPr>
                <w:sz w:val="22"/>
              </w:rPr>
              <w:t xml:space="preserve">оступные объекты досуга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2D7811">
            <w:pPr>
              <w:ind w:firstLine="0"/>
              <w:rPr>
                <w:sz w:val="22"/>
              </w:rPr>
            </w:pPr>
            <w:proofErr w:type="spellStart"/>
            <w:r w:rsidRPr="002D7811">
              <w:rPr>
                <w:sz w:val="22"/>
              </w:rPr>
              <w:t>Б</w:t>
            </w:r>
            <w:r w:rsidR="003D03B4" w:rsidRPr="002D7811">
              <w:rPr>
                <w:sz w:val="22"/>
              </w:rPr>
              <w:t>езбарьерный</w:t>
            </w:r>
            <w:proofErr w:type="spellEnd"/>
            <w:r w:rsidR="003D03B4" w:rsidRPr="002D7811">
              <w:rPr>
                <w:sz w:val="22"/>
              </w:rPr>
              <w:t xml:space="preserve"> вход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</w:pPr>
          </w:p>
        </w:tc>
      </w:tr>
      <w:tr w:rsidR="003D03B4" w:rsidTr="003D03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П</w:t>
            </w:r>
            <w:r w:rsidR="003D03B4" w:rsidRPr="002D7811">
              <w:rPr>
                <w:sz w:val="22"/>
              </w:rPr>
              <w:t xml:space="preserve">андус с поручнями и его уклон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 w:rsidP="00F72E7D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Л</w:t>
            </w:r>
            <w:r w:rsidR="003D03B4" w:rsidRPr="002D7811">
              <w:rPr>
                <w:sz w:val="22"/>
              </w:rPr>
              <w:t xml:space="preserve">естницы без альтернативы прохода для </w:t>
            </w:r>
            <w:r w:rsidRPr="002D7811">
              <w:rPr>
                <w:sz w:val="22"/>
              </w:rPr>
              <w:t>колясочников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Д</w:t>
            </w:r>
            <w:r w:rsidR="003D03B4" w:rsidRPr="002D7811">
              <w:rPr>
                <w:sz w:val="22"/>
              </w:rPr>
              <w:t>оступные объекты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Ш</w:t>
            </w:r>
            <w:r w:rsidR="003D03B4" w:rsidRPr="002D7811">
              <w:rPr>
                <w:sz w:val="22"/>
              </w:rPr>
              <w:t>ирина двери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</w:pPr>
          </w:p>
        </w:tc>
      </w:tr>
      <w:tr w:rsidR="003D03B4" w:rsidTr="003D03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2D7811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Парковка</w:t>
            </w:r>
            <w:r w:rsidR="003D03B4" w:rsidRPr="002D7811">
              <w:rPr>
                <w:sz w:val="22"/>
              </w:rPr>
              <w:t xml:space="preserve"> для инвалидов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 w:rsidP="00F72E7D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П</w:t>
            </w:r>
            <w:r w:rsidR="003D03B4" w:rsidRPr="002D7811">
              <w:rPr>
                <w:sz w:val="22"/>
              </w:rPr>
              <w:t xml:space="preserve">андусы  </w:t>
            </w:r>
            <w:r w:rsidR="00013CC1" w:rsidRPr="002D7811">
              <w:rPr>
                <w:sz w:val="22"/>
              </w:rPr>
              <w:t>и их уклоны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Д</w:t>
            </w:r>
            <w:r w:rsidR="003D03B4" w:rsidRPr="002D7811">
              <w:rPr>
                <w:sz w:val="22"/>
              </w:rPr>
              <w:t>оступные спортивные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Г</w:t>
            </w:r>
            <w:r w:rsidR="003D03B4" w:rsidRPr="002D7811">
              <w:rPr>
                <w:sz w:val="22"/>
              </w:rPr>
              <w:t>абариты кабины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</w:pPr>
          </w:p>
        </w:tc>
      </w:tr>
      <w:tr w:rsidR="003D03B4" w:rsidTr="00F72E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03B4" w:rsidRPr="002D7811" w:rsidRDefault="003D03B4" w:rsidP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 xml:space="preserve"> </w:t>
            </w:r>
            <w:r w:rsidR="00352C5B" w:rsidRPr="002D7811">
              <w:rPr>
                <w:sz w:val="22"/>
              </w:rPr>
              <w:t>Наличие других недоступных входов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 w:rsidP="00F72E7D">
            <w:pPr>
              <w:ind w:firstLine="0"/>
              <w:rPr>
                <w:sz w:val="22"/>
              </w:rPr>
            </w:pPr>
            <w:proofErr w:type="spellStart"/>
            <w:r w:rsidRPr="002D7811">
              <w:rPr>
                <w:sz w:val="22"/>
              </w:rPr>
              <w:t>Б</w:t>
            </w:r>
            <w:r w:rsidR="003D03B4" w:rsidRPr="002D7811">
              <w:rPr>
                <w:sz w:val="22"/>
              </w:rPr>
              <w:t>езбарьерный</w:t>
            </w:r>
            <w:proofErr w:type="spellEnd"/>
            <w:r w:rsidR="003D03B4" w:rsidRPr="002D7811">
              <w:rPr>
                <w:sz w:val="22"/>
              </w:rPr>
              <w:t xml:space="preserve"> путь к основным зонам </w:t>
            </w:r>
            <w:r w:rsidR="00013CC1" w:rsidRPr="002D7811">
              <w:rPr>
                <w:sz w:val="22"/>
              </w:rPr>
              <w:t xml:space="preserve">оказания услуг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Д</w:t>
            </w:r>
            <w:r w:rsidR="003D03B4" w:rsidRPr="002D7811">
              <w:rPr>
                <w:sz w:val="22"/>
              </w:rPr>
              <w:t xml:space="preserve">оступные площадки для отдыха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З</w:t>
            </w:r>
            <w:r w:rsidR="003D03B4" w:rsidRPr="002D7811">
              <w:rPr>
                <w:sz w:val="22"/>
              </w:rPr>
              <w:t>она рядом с унитазом для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</w:pPr>
          </w:p>
        </w:tc>
      </w:tr>
      <w:tr w:rsidR="00F72E7D" w:rsidTr="008B26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E7D" w:rsidRDefault="00F72E7D">
            <w:pPr>
              <w:ind w:firstLine="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D" w:rsidRDefault="00F72E7D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E7D" w:rsidRPr="002D7811" w:rsidRDefault="00BC1628" w:rsidP="002D781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F72E7D" w:rsidRPr="002D7811">
              <w:rPr>
                <w:sz w:val="22"/>
              </w:rPr>
              <w:t>казатели маршрутов для колясочников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D" w:rsidRPr="002D7811" w:rsidRDefault="00F72E7D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E7D" w:rsidRPr="002D7811" w:rsidRDefault="00F72E7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Доступные детские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E7D" w:rsidRPr="002D7811" w:rsidRDefault="00F72E7D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2E7D" w:rsidRPr="002D7811" w:rsidRDefault="00F72E7D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 xml:space="preserve">Зона у раковины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D" w:rsidRDefault="00F72E7D">
            <w:pPr>
              <w:ind w:firstLine="0"/>
            </w:pPr>
          </w:p>
        </w:tc>
      </w:tr>
    </w:tbl>
    <w:p w:rsidR="003D03B4" w:rsidRPr="00BC1628" w:rsidRDefault="003D03B4" w:rsidP="002D7811">
      <w:pPr>
        <w:ind w:firstLine="0"/>
        <w:jc w:val="center"/>
        <w:rPr>
          <w:b/>
          <w:sz w:val="24"/>
        </w:rPr>
      </w:pPr>
      <w:r w:rsidRPr="00BC1628">
        <w:rPr>
          <w:b/>
          <w:sz w:val="24"/>
        </w:rPr>
        <w:t xml:space="preserve">Доступность для </w:t>
      </w:r>
      <w:proofErr w:type="spellStart"/>
      <w:r w:rsidRPr="00BC1628">
        <w:rPr>
          <w:b/>
          <w:sz w:val="24"/>
        </w:rPr>
        <w:t>опорников</w:t>
      </w:r>
      <w:proofErr w:type="spellEnd"/>
    </w:p>
    <w:tbl>
      <w:tblPr>
        <w:tblStyle w:val="a3"/>
        <w:tblW w:w="14992" w:type="dxa"/>
        <w:tblLook w:val="04A0"/>
      </w:tblPr>
      <w:tblGrid>
        <w:gridCol w:w="3085"/>
        <w:gridCol w:w="425"/>
        <w:gridCol w:w="3544"/>
        <w:gridCol w:w="425"/>
        <w:gridCol w:w="3544"/>
        <w:gridCol w:w="567"/>
        <w:gridCol w:w="2835"/>
        <w:gridCol w:w="567"/>
      </w:tblGrid>
      <w:tr w:rsidR="003D03B4" w:rsidTr="002D7811">
        <w:tc>
          <w:tcPr>
            <w:tcW w:w="30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3D03B4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Вход на объект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5E0AAA" w:rsidP="005E0AAA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="003D03B4">
              <w:rPr>
                <w:b/>
                <w:sz w:val="22"/>
              </w:rPr>
              <w:t xml:space="preserve">ути движения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2D7811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З</w:t>
            </w:r>
            <w:r w:rsidR="003D03B4">
              <w:rPr>
                <w:b/>
                <w:sz w:val="22"/>
              </w:rPr>
              <w:t>она оказания услуги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2D7811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Т</w:t>
            </w:r>
            <w:r w:rsidR="003D03B4">
              <w:rPr>
                <w:b/>
                <w:sz w:val="22"/>
              </w:rPr>
              <w:t>уалет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</w:tr>
      <w:tr w:rsidR="003D03B4" w:rsidTr="002D7811">
        <w:tc>
          <w:tcPr>
            <w:tcW w:w="30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2D7811">
            <w:pPr>
              <w:ind w:firstLine="0"/>
              <w:rPr>
                <w:sz w:val="22"/>
              </w:rPr>
            </w:pPr>
            <w:proofErr w:type="spellStart"/>
            <w:r w:rsidRPr="002D7811">
              <w:rPr>
                <w:sz w:val="22"/>
              </w:rPr>
              <w:t>Б</w:t>
            </w:r>
            <w:r w:rsidR="003D03B4" w:rsidRPr="002D7811">
              <w:rPr>
                <w:sz w:val="22"/>
              </w:rPr>
              <w:t>езбарьерный</w:t>
            </w:r>
            <w:proofErr w:type="spellEnd"/>
            <w:r w:rsidR="003D03B4" w:rsidRPr="002D7811">
              <w:rPr>
                <w:sz w:val="22"/>
              </w:rPr>
              <w:t xml:space="preserve">  вход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F72E7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Твердое ровное покрытие дорожек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5E0AAA" w:rsidP="00BC1628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Д</w:t>
            </w:r>
            <w:r w:rsidR="003D03B4" w:rsidRPr="002D7811">
              <w:rPr>
                <w:sz w:val="22"/>
              </w:rPr>
              <w:t>оступные объекты досуга</w:t>
            </w:r>
            <w:r w:rsidR="00E5565F" w:rsidRPr="002D7811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2D7811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П</w:t>
            </w:r>
            <w:r w:rsidR="003D03B4" w:rsidRPr="002D7811">
              <w:rPr>
                <w:sz w:val="22"/>
              </w:rPr>
              <w:t>оручни у унитаза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</w:tr>
      <w:tr w:rsidR="003D03B4" w:rsidTr="002D78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3D03B4" w:rsidP="002D7811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 xml:space="preserve"> </w:t>
            </w:r>
            <w:r w:rsidR="002D7811" w:rsidRPr="002D7811">
              <w:rPr>
                <w:sz w:val="22"/>
              </w:rPr>
              <w:t>П</w:t>
            </w:r>
            <w:r w:rsidRPr="002D7811">
              <w:rPr>
                <w:sz w:val="22"/>
              </w:rPr>
              <w:t>оручни на имеющейся лестнице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2D7811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П</w:t>
            </w:r>
            <w:r w:rsidR="003D03B4" w:rsidRPr="002D7811">
              <w:rPr>
                <w:sz w:val="22"/>
              </w:rPr>
              <w:t>оручни на имеющейся лестнице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2D7811" w:rsidP="00E5565F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Д</w:t>
            </w:r>
            <w:r w:rsidR="00E5565F" w:rsidRPr="002D7811">
              <w:rPr>
                <w:sz w:val="22"/>
              </w:rPr>
              <w:t>оступные объекты питания (стационарные)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Pr="002D7811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D03B4" w:rsidRPr="002D7811" w:rsidRDefault="002D7811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П</w:t>
            </w:r>
            <w:r w:rsidR="003D03B4" w:rsidRPr="002D7811">
              <w:rPr>
                <w:sz w:val="22"/>
              </w:rPr>
              <w:t>оручень у раковины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</w:tr>
      <w:tr w:rsidR="00352C5B" w:rsidTr="002D7811">
        <w:trPr>
          <w:trHeight w:val="4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2C5B" w:rsidRPr="002D7811" w:rsidRDefault="00352C5B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Наличие других недоступных входов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Pr="002D7811" w:rsidRDefault="00352C5B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2C5B" w:rsidRPr="002D7811" w:rsidRDefault="002D7811" w:rsidP="002D7811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С</w:t>
            </w:r>
            <w:r w:rsidR="00352C5B" w:rsidRPr="002D7811">
              <w:rPr>
                <w:sz w:val="22"/>
              </w:rPr>
              <w:t>камейки со спинкой и подлокотниками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Pr="002D7811" w:rsidRDefault="00352C5B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2C5B" w:rsidRPr="002D7811" w:rsidRDefault="00352C5B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C5B" w:rsidRPr="002D7811" w:rsidRDefault="00352C5B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2C5B" w:rsidRPr="002D7811" w:rsidRDefault="00352C5B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B" w:rsidRDefault="00352C5B">
            <w:pPr>
              <w:ind w:firstLine="0"/>
              <w:rPr>
                <w:sz w:val="22"/>
              </w:rPr>
            </w:pPr>
          </w:p>
        </w:tc>
      </w:tr>
    </w:tbl>
    <w:p w:rsidR="003D03B4" w:rsidRPr="00BC1628" w:rsidRDefault="003D03B4" w:rsidP="002D7811">
      <w:pPr>
        <w:jc w:val="center"/>
        <w:rPr>
          <w:b/>
          <w:sz w:val="24"/>
        </w:rPr>
      </w:pPr>
      <w:r w:rsidRPr="00BC1628">
        <w:rPr>
          <w:b/>
          <w:sz w:val="24"/>
        </w:rPr>
        <w:t>Доступность для слепых</w:t>
      </w:r>
    </w:p>
    <w:tbl>
      <w:tblPr>
        <w:tblStyle w:val="a3"/>
        <w:tblW w:w="14992" w:type="dxa"/>
        <w:tblLook w:val="04A0"/>
      </w:tblPr>
      <w:tblGrid>
        <w:gridCol w:w="3085"/>
        <w:gridCol w:w="425"/>
        <w:gridCol w:w="3544"/>
        <w:gridCol w:w="425"/>
        <w:gridCol w:w="3544"/>
        <w:gridCol w:w="567"/>
        <w:gridCol w:w="2835"/>
        <w:gridCol w:w="567"/>
      </w:tblGrid>
      <w:tr w:rsidR="003D03B4" w:rsidTr="002D7811">
        <w:tc>
          <w:tcPr>
            <w:tcW w:w="30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2D7811" w:rsidP="002D7811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="003D03B4">
              <w:rPr>
                <w:b/>
                <w:sz w:val="22"/>
              </w:rPr>
              <w:t>ход</w:t>
            </w:r>
            <w:r>
              <w:rPr>
                <w:b/>
                <w:sz w:val="22"/>
              </w:rPr>
              <w:t xml:space="preserve"> </w:t>
            </w:r>
            <w:r w:rsidR="003D03B4">
              <w:rPr>
                <w:b/>
                <w:sz w:val="22"/>
              </w:rPr>
              <w:t>на</w:t>
            </w:r>
            <w:r>
              <w:rPr>
                <w:b/>
                <w:sz w:val="22"/>
              </w:rPr>
              <w:t xml:space="preserve"> </w:t>
            </w:r>
            <w:r w:rsidR="003D03B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объект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2D7811" w:rsidP="00013CC1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="003D03B4">
              <w:rPr>
                <w:b/>
                <w:sz w:val="22"/>
              </w:rPr>
              <w:t>ути дв</w:t>
            </w:r>
            <w:r w:rsidR="003D03B4">
              <w:rPr>
                <w:b/>
                <w:sz w:val="22"/>
                <w:shd w:val="clear" w:color="auto" w:fill="D9D9D9" w:themeFill="background1" w:themeFillShade="D9"/>
              </w:rPr>
              <w:t>и</w:t>
            </w:r>
            <w:r w:rsidR="003D03B4">
              <w:rPr>
                <w:b/>
                <w:sz w:val="22"/>
              </w:rPr>
              <w:t xml:space="preserve">жения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2D7811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З</w:t>
            </w:r>
            <w:r w:rsidR="003D03B4">
              <w:rPr>
                <w:b/>
                <w:sz w:val="22"/>
              </w:rPr>
              <w:t>она оказания услуги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B4" w:rsidRDefault="002D7811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Туалет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D03B4" w:rsidRDefault="003D03B4">
            <w:pPr>
              <w:ind w:firstLine="0"/>
              <w:rPr>
                <w:sz w:val="22"/>
              </w:rPr>
            </w:pPr>
          </w:p>
        </w:tc>
      </w:tr>
      <w:tr w:rsidR="00BC1628" w:rsidTr="002D7811">
        <w:tc>
          <w:tcPr>
            <w:tcW w:w="30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628" w:rsidRPr="002D7811" w:rsidRDefault="00BC1628" w:rsidP="0069516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2D7811">
              <w:rPr>
                <w:sz w:val="22"/>
              </w:rPr>
              <w:t>оручни на имеющейся лестнице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8" w:rsidRPr="002D7811" w:rsidRDefault="00BC1628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1628" w:rsidRPr="002D7811" w:rsidRDefault="00BC1628" w:rsidP="0069516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2D7811">
              <w:rPr>
                <w:sz w:val="22"/>
              </w:rPr>
              <w:t>оручни на имеющейся лестнице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8" w:rsidRPr="002D7811" w:rsidRDefault="00BC1628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1628" w:rsidRPr="002D7811" w:rsidRDefault="00BC1628" w:rsidP="00013C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D7811">
              <w:rPr>
                <w:sz w:val="22"/>
              </w:rPr>
              <w:t>редства информации повышенной контрастности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8" w:rsidRDefault="00BC1628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1628" w:rsidRPr="002D7811" w:rsidRDefault="00BC162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2D7811">
              <w:rPr>
                <w:sz w:val="22"/>
              </w:rPr>
              <w:t>актильное обозначение санузла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8" w:rsidRDefault="00BC1628">
            <w:pPr>
              <w:ind w:firstLine="0"/>
              <w:rPr>
                <w:sz w:val="22"/>
              </w:rPr>
            </w:pPr>
          </w:p>
        </w:tc>
      </w:tr>
      <w:tr w:rsidR="00BC1628" w:rsidTr="00646A10">
        <w:trPr>
          <w:trHeight w:val="5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1628" w:rsidRPr="002D7811" w:rsidRDefault="00BC1628" w:rsidP="0069516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2D7811">
              <w:rPr>
                <w:sz w:val="22"/>
              </w:rPr>
              <w:t xml:space="preserve">актильная полоса перед </w:t>
            </w:r>
            <w:r>
              <w:rPr>
                <w:sz w:val="22"/>
              </w:rPr>
              <w:t xml:space="preserve">имеющейся </w:t>
            </w:r>
            <w:r w:rsidRPr="002D7811">
              <w:rPr>
                <w:sz w:val="22"/>
              </w:rPr>
              <w:t>входной лестницей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8" w:rsidRPr="002D7811" w:rsidRDefault="00BC1628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1628" w:rsidRPr="002D7811" w:rsidRDefault="00BC1628" w:rsidP="0069516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2D7811">
              <w:rPr>
                <w:sz w:val="22"/>
              </w:rPr>
              <w:t>онтрастная маркировка ступеней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28" w:rsidRPr="002D7811" w:rsidRDefault="00BC1628">
            <w:pPr>
              <w:ind w:firstLine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28" w:rsidRPr="002D7811" w:rsidRDefault="00BC1628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28" w:rsidRDefault="00BC1628">
            <w:pPr>
              <w:ind w:firstLine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28" w:rsidRDefault="00BC1628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28" w:rsidRDefault="00BC1628">
            <w:pPr>
              <w:ind w:firstLine="0"/>
              <w:rPr>
                <w:sz w:val="22"/>
              </w:rPr>
            </w:pPr>
          </w:p>
        </w:tc>
      </w:tr>
    </w:tbl>
    <w:p w:rsidR="003D03B4" w:rsidRPr="00BC1628" w:rsidRDefault="003D03B4" w:rsidP="002D7811">
      <w:pPr>
        <w:jc w:val="center"/>
        <w:rPr>
          <w:b/>
          <w:sz w:val="24"/>
        </w:rPr>
      </w:pPr>
      <w:bookmarkStart w:id="0" w:name="_GoBack"/>
      <w:bookmarkEnd w:id="0"/>
      <w:r w:rsidRPr="00BC1628">
        <w:rPr>
          <w:b/>
          <w:sz w:val="24"/>
        </w:rPr>
        <w:t>Доступность для глухих</w:t>
      </w:r>
    </w:p>
    <w:tbl>
      <w:tblPr>
        <w:tblStyle w:val="a3"/>
        <w:tblW w:w="14992" w:type="dxa"/>
        <w:tblLook w:val="04A0"/>
      </w:tblPr>
      <w:tblGrid>
        <w:gridCol w:w="6204"/>
        <w:gridCol w:w="567"/>
        <w:gridCol w:w="992"/>
        <w:gridCol w:w="3402"/>
        <w:gridCol w:w="3260"/>
        <w:gridCol w:w="567"/>
      </w:tblGrid>
      <w:tr w:rsidR="00013CC1" w:rsidTr="002D7811">
        <w:tc>
          <w:tcPr>
            <w:tcW w:w="62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CC1" w:rsidRDefault="00646A10" w:rsidP="00646A10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Вход на объект и п</w:t>
            </w:r>
            <w:r w:rsidR="00013CC1">
              <w:rPr>
                <w:b/>
                <w:sz w:val="22"/>
              </w:rPr>
              <w:t xml:space="preserve">ути движения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3CC1" w:rsidRDefault="00013CC1">
            <w:pPr>
              <w:ind w:firstLine="0"/>
              <w:rPr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CC1" w:rsidRDefault="002D7811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З</w:t>
            </w:r>
            <w:r w:rsidR="00013CC1">
              <w:rPr>
                <w:b/>
                <w:sz w:val="22"/>
              </w:rPr>
              <w:t>она оказания услуги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3CC1" w:rsidRDefault="00013CC1">
            <w:pPr>
              <w:ind w:firstLine="0"/>
              <w:rPr>
                <w:sz w:val="22"/>
              </w:rPr>
            </w:pPr>
          </w:p>
        </w:tc>
      </w:tr>
      <w:tr w:rsidR="00013CC1" w:rsidTr="002D7811">
        <w:tc>
          <w:tcPr>
            <w:tcW w:w="62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3CC1" w:rsidRPr="002D7811" w:rsidRDefault="002D7811" w:rsidP="00013CC1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Н</w:t>
            </w:r>
            <w:r w:rsidR="00013CC1" w:rsidRPr="002D7811">
              <w:rPr>
                <w:sz w:val="22"/>
              </w:rPr>
              <w:t>аличие указателей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C1" w:rsidRDefault="00013CC1">
            <w:pPr>
              <w:ind w:firstLine="0"/>
              <w:rPr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13CC1" w:rsidRPr="002D7811" w:rsidRDefault="002D7811" w:rsidP="00013CC1">
            <w:pPr>
              <w:ind w:firstLine="0"/>
              <w:rPr>
                <w:sz w:val="22"/>
              </w:rPr>
            </w:pPr>
            <w:r w:rsidRPr="002D7811">
              <w:rPr>
                <w:sz w:val="22"/>
              </w:rPr>
              <w:t>В</w:t>
            </w:r>
            <w:r w:rsidR="00013CC1" w:rsidRPr="002D7811">
              <w:rPr>
                <w:sz w:val="22"/>
              </w:rPr>
              <w:t>изуальные средства информации о размещении объектов оказания  услуг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C1" w:rsidRDefault="00013CC1">
            <w:pPr>
              <w:ind w:firstLine="0"/>
              <w:rPr>
                <w:sz w:val="22"/>
              </w:rPr>
            </w:pPr>
          </w:p>
        </w:tc>
      </w:tr>
      <w:tr w:rsidR="003D03B4" w:rsidTr="002D7811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3B4" w:rsidRDefault="003D03B4">
            <w:pPr>
              <w:ind w:firstLine="0"/>
            </w:pPr>
            <w:r>
              <w:t>Обследование провел: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3B4" w:rsidRDefault="003D03B4">
            <w:pPr>
              <w:ind w:firstLine="0"/>
            </w:pPr>
            <w:r>
              <w:t>Телефон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03B4" w:rsidRDefault="003D03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3D03B4" w:rsidRDefault="003D03B4" w:rsidP="003D03B4"/>
    <w:p w:rsidR="004B477C" w:rsidRDefault="005B0020" w:rsidP="005B0020">
      <w:pPr>
        <w:ind w:firstLine="0"/>
      </w:pPr>
      <w:r>
        <w:rPr>
          <w:b/>
        </w:rPr>
        <w:t xml:space="preserve">Начальник Управления социальной защиты населения района </w:t>
      </w:r>
      <w:r w:rsidR="003D03B4">
        <w:tab/>
      </w:r>
      <w:r w:rsidR="003D03B4">
        <w:tab/>
      </w:r>
      <w:r w:rsidR="003D03B4">
        <w:tab/>
      </w:r>
      <w:r w:rsidR="003D03B4">
        <w:tab/>
      </w:r>
      <w:r w:rsidR="003D03B4">
        <w:tab/>
      </w:r>
      <w:r w:rsidR="003D03B4">
        <w:tab/>
      </w:r>
      <w:r w:rsidR="003D03B4">
        <w:tab/>
      </w:r>
      <w:r w:rsidR="003D03B4">
        <w:rPr>
          <w:sz w:val="22"/>
          <w:szCs w:val="22"/>
        </w:rPr>
        <w:t>М.П.</w:t>
      </w:r>
    </w:p>
    <w:sectPr w:rsidR="004B477C" w:rsidSect="00BC1628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3B4"/>
    <w:rsid w:val="00013CC1"/>
    <w:rsid w:val="002D7811"/>
    <w:rsid w:val="00352C5B"/>
    <w:rsid w:val="00363BC3"/>
    <w:rsid w:val="003D03B4"/>
    <w:rsid w:val="004B477C"/>
    <w:rsid w:val="005B0020"/>
    <w:rsid w:val="005E0AAA"/>
    <w:rsid w:val="00646A10"/>
    <w:rsid w:val="006925B7"/>
    <w:rsid w:val="008B2635"/>
    <w:rsid w:val="00AD38DE"/>
    <w:rsid w:val="00B0617A"/>
    <w:rsid w:val="00BC1628"/>
    <w:rsid w:val="00CB15A5"/>
    <w:rsid w:val="00CE6D32"/>
    <w:rsid w:val="00D8412F"/>
    <w:rsid w:val="00DC31BC"/>
    <w:rsid w:val="00E5565F"/>
    <w:rsid w:val="00E73E1F"/>
    <w:rsid w:val="00F7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B4"/>
    <w:pPr>
      <w:spacing w:after="0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B4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4CE4-9E6F-4D89-B314-ACFCE4E0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2013-04-30T08:44:00Z</cp:lastPrinted>
  <dcterms:created xsi:type="dcterms:W3CDTF">2013-04-25T11:37:00Z</dcterms:created>
  <dcterms:modified xsi:type="dcterms:W3CDTF">2013-04-30T08:45:00Z</dcterms:modified>
</cp:coreProperties>
</file>