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2B" w:rsidRDefault="009F722B" w:rsidP="009F72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доступности для инвалидов </w:t>
      </w:r>
      <w:r w:rsidR="00EF72EC">
        <w:rPr>
          <w:rFonts w:ascii="Times New Roman" w:hAnsi="Times New Roman" w:cs="Times New Roman"/>
          <w:b/>
          <w:sz w:val="28"/>
        </w:rPr>
        <w:t>дворовой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9F722B" w:rsidTr="009A0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 w:rsidP="00EF72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722B" w:rsidTr="009A0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округ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722B" w:rsidTr="009A0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6D1B" w:rsidRDefault="00FD6D1B" w:rsidP="009F72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722B" w:rsidRDefault="00FD6D1B" w:rsidP="009F72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Общее з</w:t>
      </w:r>
      <w:r w:rsidR="009F722B">
        <w:rPr>
          <w:rFonts w:ascii="Times New Roman" w:hAnsi="Times New Roman" w:cs="Times New Roman"/>
          <w:b/>
          <w:sz w:val="28"/>
        </w:rPr>
        <w:t>аключение о доступности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19"/>
        <w:gridCol w:w="3686"/>
        <w:gridCol w:w="3402"/>
        <w:gridCol w:w="3479"/>
      </w:tblGrid>
      <w:tr w:rsidR="009F722B" w:rsidTr="009A05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Инвалиды-колясочники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Инвалиды-опорники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 по зрению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 по слуху</w:t>
            </w:r>
          </w:p>
        </w:tc>
      </w:tr>
      <w:tr w:rsidR="009F722B" w:rsidTr="009F722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D6D1B" w:rsidRDefault="00FD6D1B" w:rsidP="009F72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722B" w:rsidRDefault="009A05CE" w:rsidP="009F72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FD6D1B">
        <w:rPr>
          <w:rFonts w:ascii="Times New Roman" w:hAnsi="Times New Roman" w:cs="Times New Roman"/>
          <w:b/>
          <w:sz w:val="28"/>
        </w:rPr>
        <w:t>оступност</w:t>
      </w:r>
      <w:r>
        <w:rPr>
          <w:rFonts w:ascii="Times New Roman" w:hAnsi="Times New Roman" w:cs="Times New Roman"/>
          <w:b/>
          <w:sz w:val="28"/>
        </w:rPr>
        <w:t>ь</w:t>
      </w:r>
      <w:r w:rsidR="00FD6D1B">
        <w:rPr>
          <w:rFonts w:ascii="Times New Roman" w:hAnsi="Times New Roman" w:cs="Times New Roman"/>
          <w:b/>
          <w:sz w:val="28"/>
        </w:rPr>
        <w:t xml:space="preserve"> для инвалидов-колясочников</w:t>
      </w:r>
    </w:p>
    <w:tbl>
      <w:tblPr>
        <w:tblStyle w:val="a3"/>
        <w:tblW w:w="0" w:type="auto"/>
        <w:tblLook w:val="04A0"/>
      </w:tblPr>
      <w:tblGrid>
        <w:gridCol w:w="3652"/>
        <w:gridCol w:w="567"/>
        <w:gridCol w:w="3544"/>
        <w:gridCol w:w="709"/>
        <w:gridCol w:w="5811"/>
        <w:gridCol w:w="503"/>
      </w:tblGrid>
      <w:tr w:rsidR="00EF72EC" w:rsidTr="009A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A33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9F722B">
              <w:rPr>
                <w:rFonts w:ascii="Times New Roman" w:hAnsi="Times New Roman" w:cs="Times New Roman"/>
                <w:b/>
                <w:sz w:val="28"/>
              </w:rPr>
              <w:t xml:space="preserve">ротуары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Дорожки к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Дворовые площадки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72EC" w:rsidTr="009A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Ровное дорожно-тротуарное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0802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детской</w:t>
            </w:r>
            <w:r w:rsidR="007A0802">
              <w:rPr>
                <w:rFonts w:ascii="Times New Roman" w:hAnsi="Times New Roman" w:cs="Times New Roman"/>
                <w:sz w:val="28"/>
              </w:rPr>
              <w:t xml:space="preserve"> площадке, </w:t>
            </w:r>
          </w:p>
          <w:p w:rsidR="009F722B" w:rsidRDefault="007A0802" w:rsidP="007A0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покрытие, уклон и перепады высоты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 w:rsidP="007A080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1169">
              <w:rPr>
                <w:rFonts w:ascii="Times New Roman" w:hAnsi="Times New Roman" w:cs="Times New Roman"/>
                <w:sz w:val="28"/>
              </w:rPr>
              <w:t xml:space="preserve">Детские площадки с </w:t>
            </w:r>
            <w:r>
              <w:rPr>
                <w:rFonts w:ascii="Times New Roman" w:hAnsi="Times New Roman" w:cs="Times New Roman"/>
                <w:sz w:val="28"/>
              </w:rPr>
              <w:t>игровым оборудованием, доступным для детей на креслах-коляск</w:t>
            </w:r>
            <w:r w:rsidR="007A0802">
              <w:rPr>
                <w:rFonts w:ascii="Times New Roman" w:hAnsi="Times New Roman" w:cs="Times New Roman"/>
                <w:sz w:val="28"/>
              </w:rPr>
              <w:t>ах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72EC" w:rsidTr="009A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Съезды с тротуаров и их уклоны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 w:rsidP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площадке отдыха</w:t>
            </w:r>
            <w:r w:rsidR="007A0802">
              <w:rPr>
                <w:rFonts w:ascii="Times New Roman" w:hAnsi="Times New Roman" w:cs="Times New Roman"/>
                <w:sz w:val="28"/>
              </w:rPr>
              <w:t xml:space="preserve">, покрытие, уклон и перепады высоты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22B" w:rsidRPr="00C71169" w:rsidRDefault="00C71169" w:rsidP="00C71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Свободные места рядом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C71169">
              <w:rPr>
                <w:rFonts w:ascii="Times New Roman" w:hAnsi="Times New Roman" w:cs="Times New Roman"/>
                <w:sz w:val="28"/>
              </w:rPr>
              <w:t>камейк</w:t>
            </w:r>
            <w:r>
              <w:rPr>
                <w:rFonts w:ascii="Times New Roman" w:hAnsi="Times New Roman" w:cs="Times New Roman"/>
                <w:sz w:val="28"/>
              </w:rPr>
              <w:t>ам</w:t>
            </w:r>
            <w:r w:rsidRPr="00C7116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 площадках для отдыха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72EC" w:rsidTr="009A05C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722B" w:rsidRDefault="009F72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спортивной</w:t>
            </w:r>
            <w:r w:rsidR="007A0802">
              <w:rPr>
                <w:rFonts w:ascii="Times New Roman" w:hAnsi="Times New Roman" w:cs="Times New Roman"/>
                <w:sz w:val="28"/>
              </w:rPr>
              <w:t xml:space="preserve"> площадке, покрытие, уклон и перепады высоты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22B" w:rsidRPr="00C71169" w:rsidRDefault="00C71169" w:rsidP="00C711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C71169">
              <w:rPr>
                <w:rFonts w:ascii="Times New Roman" w:hAnsi="Times New Roman" w:cs="Times New Roman"/>
                <w:sz w:val="28"/>
              </w:rPr>
              <w:t>портивные снаряды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C7116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тренажеры</w:t>
            </w:r>
            <w:r w:rsidRPr="00C71169">
              <w:rPr>
                <w:rFonts w:ascii="Times New Roman" w:hAnsi="Times New Roman" w:cs="Times New Roman"/>
                <w:sz w:val="28"/>
              </w:rPr>
              <w:t>, доступные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1169">
              <w:rPr>
                <w:rFonts w:ascii="Times New Roman" w:hAnsi="Times New Roman" w:cs="Times New Roman"/>
                <w:sz w:val="28"/>
              </w:rPr>
              <w:t xml:space="preserve">инвалидов </w:t>
            </w:r>
            <w:r w:rsidR="007A0802">
              <w:rPr>
                <w:rFonts w:ascii="Times New Roman" w:hAnsi="Times New Roman" w:cs="Times New Roman"/>
                <w:sz w:val="28"/>
              </w:rPr>
              <w:t>на креслах-колясках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B" w:rsidRDefault="009F72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7763"/>
        <w:gridCol w:w="3402"/>
        <w:gridCol w:w="3118"/>
      </w:tblGrid>
      <w:tr w:rsidR="00A331F0" w:rsidTr="004A462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31F0" w:rsidRDefault="00A331F0" w:rsidP="004A462D">
            <w:pPr>
              <w:ind w:firstLine="0"/>
            </w:pPr>
            <w:r>
              <w:t>Обследование провел: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31F0" w:rsidRDefault="00A331F0" w:rsidP="004A462D">
            <w:pPr>
              <w:ind w:firstLine="0"/>
            </w:pPr>
            <w: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31F0" w:rsidRDefault="00A331F0" w:rsidP="004A462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7A0802" w:rsidRDefault="007A0802" w:rsidP="00A331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F0" w:rsidRPr="00A331F0" w:rsidRDefault="00A331F0" w:rsidP="00A331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1F0">
        <w:rPr>
          <w:rFonts w:ascii="Times New Roman" w:hAnsi="Times New Roman" w:cs="Times New Roman"/>
          <w:b/>
          <w:sz w:val="28"/>
          <w:szCs w:val="28"/>
        </w:rPr>
        <w:t>Глава управы</w:t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  <w:sz w:val="28"/>
          <w:szCs w:val="28"/>
        </w:rPr>
        <w:tab/>
      </w:r>
      <w:r w:rsidRPr="00A331F0">
        <w:rPr>
          <w:rFonts w:ascii="Times New Roman" w:hAnsi="Times New Roman" w:cs="Times New Roman"/>
        </w:rPr>
        <w:t>М.П.</w:t>
      </w:r>
    </w:p>
    <w:p w:rsidR="00380D0B" w:rsidRDefault="00380D0B"/>
    <w:sectPr w:rsidR="00380D0B" w:rsidSect="009F7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22B"/>
    <w:rsid w:val="00380D0B"/>
    <w:rsid w:val="00392E56"/>
    <w:rsid w:val="007A0802"/>
    <w:rsid w:val="009A05CE"/>
    <w:rsid w:val="009F722B"/>
    <w:rsid w:val="00A331F0"/>
    <w:rsid w:val="00B375E1"/>
    <w:rsid w:val="00C71169"/>
    <w:rsid w:val="00DE5945"/>
    <w:rsid w:val="00EF72EC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331F0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2013-04-30T07:23:00Z</cp:lastPrinted>
  <dcterms:created xsi:type="dcterms:W3CDTF">2013-04-27T09:25:00Z</dcterms:created>
  <dcterms:modified xsi:type="dcterms:W3CDTF">2013-04-30T07:24:00Z</dcterms:modified>
</cp:coreProperties>
</file>