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4C3" w:rsidRDefault="002331DA" w:rsidP="002331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331DA">
        <w:rPr>
          <w:rFonts w:ascii="Times New Roman" w:hAnsi="Times New Roman" w:cs="Times New Roman"/>
          <w:b/>
          <w:sz w:val="44"/>
          <w:szCs w:val="44"/>
        </w:rPr>
        <w:t>СОЦИАЛЬНЫЕ ВЫПЛАТЫ УСЫНОВИТЕЛЯМ</w:t>
      </w:r>
    </w:p>
    <w:p w:rsidR="00E30E06" w:rsidRPr="00E30E06" w:rsidRDefault="00E30E06" w:rsidP="002331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59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09"/>
        <w:gridCol w:w="2243"/>
        <w:gridCol w:w="475"/>
        <w:gridCol w:w="2860"/>
        <w:gridCol w:w="67"/>
        <w:gridCol w:w="2693"/>
        <w:gridCol w:w="4706"/>
      </w:tblGrid>
      <w:tr w:rsidR="002331DA" w:rsidRPr="00ED55CD" w:rsidTr="00F6589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A" w:rsidRPr="00ED55CD" w:rsidRDefault="002331DA" w:rsidP="00104742">
            <w:pPr>
              <w:rPr>
                <w:rFonts w:ascii="Arial Narrow" w:hAnsi="Arial Narrow" w:cs="Times New Roman"/>
              </w:rPr>
            </w:pPr>
            <w:r w:rsidRPr="00ED55CD">
              <w:rPr>
                <w:rFonts w:ascii="Arial Narrow" w:hAnsi="Arial Narrow" w:cs="Times New Roman"/>
              </w:rPr>
              <w:t>Наименование выплаты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A" w:rsidRPr="00ED55CD" w:rsidRDefault="002331DA" w:rsidP="00104742">
            <w:pPr>
              <w:jc w:val="center"/>
              <w:rPr>
                <w:rFonts w:ascii="Arial Narrow" w:hAnsi="Arial Narrow" w:cs="Times New Roman"/>
              </w:rPr>
            </w:pPr>
            <w:r w:rsidRPr="00ED55CD">
              <w:rPr>
                <w:rFonts w:ascii="Arial Narrow" w:hAnsi="Arial Narrow" w:cs="Times New Roman"/>
              </w:rPr>
              <w:t>Нормативный акт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A" w:rsidRPr="00ED55CD" w:rsidRDefault="002331DA" w:rsidP="00104742">
            <w:pPr>
              <w:jc w:val="center"/>
              <w:rPr>
                <w:rFonts w:ascii="Arial Narrow" w:hAnsi="Arial Narrow" w:cs="Times New Roman"/>
              </w:rPr>
            </w:pPr>
            <w:r w:rsidRPr="00ED55CD">
              <w:rPr>
                <w:rFonts w:ascii="Arial Narrow" w:hAnsi="Arial Narrow" w:cs="Times New Roman"/>
              </w:rPr>
              <w:t>Размер выплаты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A" w:rsidRPr="00ED55CD" w:rsidRDefault="002331DA" w:rsidP="00104742">
            <w:pPr>
              <w:jc w:val="center"/>
              <w:rPr>
                <w:rFonts w:ascii="Arial Narrow" w:hAnsi="Arial Narrow" w:cs="Times New Roman"/>
              </w:rPr>
            </w:pPr>
            <w:r w:rsidRPr="00ED55CD">
              <w:rPr>
                <w:rFonts w:ascii="Arial Narrow" w:hAnsi="Arial Narrow" w:cs="Times New Roman"/>
              </w:rPr>
              <w:t>Период выплаты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A" w:rsidRPr="00ED55CD" w:rsidRDefault="002331DA" w:rsidP="00436ED1">
            <w:pPr>
              <w:jc w:val="center"/>
              <w:rPr>
                <w:rFonts w:ascii="Arial Narrow" w:hAnsi="Arial Narrow" w:cs="Times New Roman"/>
              </w:rPr>
            </w:pPr>
            <w:r w:rsidRPr="00ED55CD">
              <w:rPr>
                <w:rFonts w:ascii="Arial Narrow" w:hAnsi="Arial Narrow" w:cs="Times New Roman"/>
              </w:rPr>
              <w:t>Необходимые документы</w:t>
            </w:r>
          </w:p>
        </w:tc>
      </w:tr>
      <w:tr w:rsidR="008835E1" w:rsidRPr="00ED55CD" w:rsidTr="00F65893">
        <w:trPr>
          <w:trHeight w:val="845"/>
        </w:trPr>
        <w:tc>
          <w:tcPr>
            <w:tcW w:w="159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E1" w:rsidRPr="00ED55CD" w:rsidRDefault="008835E1" w:rsidP="00D56CA5">
            <w:pPr>
              <w:jc w:val="center"/>
              <w:rPr>
                <w:rFonts w:ascii="Arial Narrow" w:hAnsi="Arial Narrow" w:cs="Times New Roman"/>
                <w:b/>
                <w:sz w:val="32"/>
                <w:szCs w:val="32"/>
              </w:rPr>
            </w:pPr>
            <w:r w:rsidRPr="00ED55CD">
              <w:rPr>
                <w:rFonts w:ascii="Arial Narrow" w:hAnsi="Arial Narrow" w:cs="Times New Roman"/>
                <w:b/>
                <w:sz w:val="32"/>
                <w:szCs w:val="32"/>
              </w:rPr>
              <w:t>По законодательству города Москвы</w:t>
            </w:r>
            <w:r w:rsidR="00AD1F83" w:rsidRPr="00ED55CD">
              <w:rPr>
                <w:rFonts w:ascii="Arial Narrow" w:hAnsi="Arial Narrow" w:cs="Times New Roman"/>
                <w:b/>
                <w:sz w:val="32"/>
                <w:szCs w:val="32"/>
              </w:rPr>
              <w:t xml:space="preserve"> </w:t>
            </w:r>
          </w:p>
        </w:tc>
      </w:tr>
      <w:tr w:rsidR="008835E1" w:rsidRPr="00ED55CD" w:rsidTr="00F65893">
        <w:tc>
          <w:tcPr>
            <w:tcW w:w="159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E1" w:rsidRPr="00ED55CD" w:rsidRDefault="008835E1" w:rsidP="00D56CA5">
            <w:pPr>
              <w:jc w:val="center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ED55CD">
              <w:rPr>
                <w:rFonts w:ascii="Arial Narrow" w:hAnsi="Arial Narrow" w:cs="Times New Roman"/>
                <w:b/>
                <w:sz w:val="28"/>
                <w:szCs w:val="28"/>
              </w:rPr>
              <w:t>Единовременные выплаты</w:t>
            </w:r>
          </w:p>
        </w:tc>
      </w:tr>
      <w:tr w:rsidR="008835E1" w:rsidRPr="00ED55CD" w:rsidTr="00F65893"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1B7" w:rsidRPr="00ED55CD" w:rsidRDefault="008835E1" w:rsidP="00A671B7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ED55CD">
              <w:rPr>
                <w:rFonts w:ascii="Arial Narrow" w:hAnsi="Arial Narrow" w:cs="Arial"/>
                <w:b/>
                <w:sz w:val="24"/>
                <w:szCs w:val="24"/>
              </w:rPr>
              <w:t>Единовременная компенсационная выплата на возмещение расходов в связи с усыновлением ребенка</w:t>
            </w:r>
            <w:r w:rsidR="00A671B7" w:rsidRPr="00ED55CD">
              <w:rPr>
                <w:rFonts w:ascii="Arial Narrow" w:hAnsi="Arial Narrow" w:cs="Arial"/>
                <w:b/>
                <w:sz w:val="24"/>
                <w:szCs w:val="24"/>
              </w:rPr>
              <w:t xml:space="preserve"> – сироты или оставшегося без попечения родителей</w:t>
            </w:r>
          </w:p>
          <w:p w:rsidR="00A671B7" w:rsidRPr="00ED55CD" w:rsidRDefault="00A671B7" w:rsidP="00A671B7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ED55CD">
              <w:rPr>
                <w:rFonts w:ascii="Arial Narrow" w:hAnsi="Arial Narrow" w:cs="Arial"/>
                <w:b/>
                <w:sz w:val="24"/>
                <w:szCs w:val="24"/>
              </w:rPr>
              <w:t>(ЕКВ усыновителям)</w:t>
            </w:r>
          </w:p>
        </w:tc>
        <w:tc>
          <w:tcPr>
            <w:tcW w:w="2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F83" w:rsidRPr="00ED55CD" w:rsidRDefault="008835E1" w:rsidP="00AD1F83">
            <w:pPr>
              <w:spacing w:after="0" w:line="240" w:lineRule="auto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ED55CD">
              <w:rPr>
                <w:rFonts w:ascii="Arial Narrow" w:hAnsi="Arial Narrow" w:cs="Times New Roman"/>
                <w:sz w:val="20"/>
                <w:szCs w:val="20"/>
              </w:rPr>
              <w:t xml:space="preserve">- Закон города Москвы от 30.11.2005 № 61 </w:t>
            </w:r>
          </w:p>
          <w:p w:rsidR="008835E1" w:rsidRPr="00ED55CD" w:rsidRDefault="008835E1" w:rsidP="00AD1F83">
            <w:pPr>
              <w:spacing w:after="0" w:line="240" w:lineRule="auto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ED55CD">
              <w:rPr>
                <w:rFonts w:ascii="Arial Narrow" w:hAnsi="Arial Narrow" w:cs="Times New Roman"/>
                <w:sz w:val="20"/>
                <w:szCs w:val="20"/>
              </w:rPr>
              <w:t>«О дополнительных гарантиях по социальной поддержке детей-сирот и детей, оставшихся без попечения родителей, в городе Москве»</w:t>
            </w:r>
          </w:p>
          <w:p w:rsidR="008835E1" w:rsidRPr="00ED55CD" w:rsidRDefault="008835E1" w:rsidP="00AD1F83">
            <w:pPr>
              <w:spacing w:after="0" w:line="240" w:lineRule="auto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AD1F83" w:rsidRPr="00ED55CD" w:rsidRDefault="008835E1" w:rsidP="00AD1F83">
            <w:pPr>
              <w:spacing w:after="0" w:line="240" w:lineRule="auto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ED55CD">
              <w:rPr>
                <w:rFonts w:ascii="Arial Narrow" w:hAnsi="Arial Narrow" w:cs="Times New Roman"/>
                <w:sz w:val="20"/>
                <w:szCs w:val="20"/>
              </w:rPr>
              <w:t xml:space="preserve">- постановление Правительства Москвы от 15.05.2007 </w:t>
            </w:r>
            <w:r w:rsidR="00B46D99" w:rsidRPr="00ED55CD">
              <w:rPr>
                <w:rFonts w:ascii="Arial Narrow" w:hAnsi="Arial Narrow" w:cs="Times New Roman"/>
                <w:sz w:val="20"/>
                <w:szCs w:val="20"/>
              </w:rPr>
              <w:t xml:space="preserve">              </w:t>
            </w:r>
            <w:r w:rsidRPr="00ED55CD">
              <w:rPr>
                <w:rFonts w:ascii="Arial Narrow" w:hAnsi="Arial Narrow" w:cs="Times New Roman"/>
                <w:sz w:val="20"/>
                <w:szCs w:val="20"/>
              </w:rPr>
              <w:t>№ 376-ПП</w:t>
            </w:r>
            <w:r w:rsidR="00B46D99" w:rsidRPr="00ED55CD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ED55CD">
              <w:rPr>
                <w:rFonts w:ascii="Arial Narrow" w:hAnsi="Arial Narrow" w:cs="Times New Roman"/>
                <w:sz w:val="20"/>
                <w:szCs w:val="20"/>
              </w:rPr>
              <w:t>«О мерах по реализации Закона города Москвы от 30.11.2005</w:t>
            </w:r>
            <w:r w:rsidR="001D7AF0" w:rsidRPr="00ED55CD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ED55CD">
              <w:rPr>
                <w:rFonts w:ascii="Arial Narrow" w:hAnsi="Arial Narrow" w:cs="Times New Roman"/>
                <w:sz w:val="20"/>
                <w:szCs w:val="20"/>
              </w:rPr>
              <w:t>№ 61</w:t>
            </w:r>
          </w:p>
          <w:p w:rsidR="008835E1" w:rsidRPr="00ED55CD" w:rsidRDefault="008835E1" w:rsidP="00AD1F83">
            <w:pPr>
              <w:spacing w:after="0" w:line="240" w:lineRule="auto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ED55CD">
              <w:rPr>
                <w:rFonts w:ascii="Arial Narrow" w:hAnsi="Arial Narrow" w:cs="Times New Roman"/>
                <w:sz w:val="20"/>
                <w:szCs w:val="20"/>
              </w:rPr>
              <w:t>«О дополнительных гарантиях по социальной поддержке детей-сирот и детей, оставшихся без попечения родителей, в городе Москве»</w:t>
            </w:r>
          </w:p>
          <w:p w:rsidR="008835E1" w:rsidRPr="00ED55CD" w:rsidRDefault="008835E1" w:rsidP="00D56CA5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8835E1" w:rsidRPr="00ED55CD" w:rsidRDefault="008835E1" w:rsidP="00D56CA5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E1" w:rsidRPr="00ED55CD" w:rsidRDefault="008835E1" w:rsidP="00D56CA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D55CD">
              <w:rPr>
                <w:rFonts w:ascii="Arial Narrow" w:hAnsi="Arial Narrow" w:cs="Times New Roman"/>
                <w:sz w:val="20"/>
                <w:szCs w:val="20"/>
              </w:rPr>
              <w:t xml:space="preserve">Размер определяется </w:t>
            </w:r>
            <w:r w:rsidRPr="00ED55CD">
              <w:rPr>
                <w:rFonts w:ascii="Arial Narrow" w:hAnsi="Arial Narrow" w:cs="Times New Roman"/>
                <w:b/>
                <w:sz w:val="20"/>
                <w:szCs w:val="20"/>
              </w:rPr>
              <w:t>кратно к величине прожиточного минимума в среднем на душу населения</w:t>
            </w:r>
            <w:r w:rsidRPr="00ED55CD">
              <w:rPr>
                <w:rFonts w:ascii="Arial Narrow" w:hAnsi="Arial Narrow" w:cs="Times New Roman"/>
                <w:sz w:val="20"/>
                <w:szCs w:val="20"/>
              </w:rPr>
              <w:t>, действующей на дату усыновления ребенка.</w:t>
            </w:r>
          </w:p>
          <w:p w:rsidR="008835E1" w:rsidRPr="00ED55CD" w:rsidRDefault="008835E1" w:rsidP="00D56CA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D55CD">
              <w:rPr>
                <w:rFonts w:ascii="Arial Narrow" w:hAnsi="Arial Narrow" w:cs="Times New Roman"/>
                <w:sz w:val="20"/>
                <w:szCs w:val="20"/>
              </w:rPr>
              <w:t>При усыновлении</w:t>
            </w:r>
            <w:r w:rsidR="003D7BB8" w:rsidRPr="00ED55CD">
              <w:rPr>
                <w:rFonts w:ascii="Arial Narrow" w:hAnsi="Arial Narrow" w:cs="Times New Roman"/>
                <w:sz w:val="20"/>
                <w:szCs w:val="20"/>
              </w:rPr>
              <w:t>:</w:t>
            </w:r>
            <w:r w:rsidRPr="00ED55CD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C03336" w:rsidRPr="00ED55CD" w:rsidRDefault="008835E1" w:rsidP="00884D63">
            <w:pPr>
              <w:numPr>
                <w:ilvl w:val="0"/>
                <w:numId w:val="1"/>
              </w:numPr>
              <w:spacing w:after="0" w:line="240" w:lineRule="auto"/>
              <w:ind w:left="0" w:firstLine="284"/>
              <w:contextualSpacing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ED55CD">
              <w:rPr>
                <w:rFonts w:ascii="Arial Narrow" w:hAnsi="Arial Narrow" w:cs="Times New Roman"/>
                <w:b/>
                <w:sz w:val="20"/>
                <w:szCs w:val="20"/>
              </w:rPr>
              <w:t>первого ребенка</w:t>
            </w:r>
            <w:r w:rsidRPr="00ED55CD">
              <w:rPr>
                <w:rFonts w:ascii="Arial Narrow" w:hAnsi="Arial Narrow" w:cs="Times New Roman"/>
                <w:sz w:val="20"/>
                <w:szCs w:val="20"/>
              </w:rPr>
              <w:t xml:space="preserve"> –</w:t>
            </w:r>
          </w:p>
          <w:p w:rsidR="008835E1" w:rsidRPr="00ED55CD" w:rsidRDefault="008835E1" w:rsidP="00884D63">
            <w:pPr>
              <w:spacing w:after="0" w:line="240" w:lineRule="auto"/>
              <w:ind w:firstLine="284"/>
              <w:contextualSpacing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ED55CD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ED55C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5 </w:t>
            </w:r>
            <w:r w:rsidRPr="00ED55CD">
              <w:rPr>
                <w:rFonts w:ascii="Arial Narrow" w:hAnsi="Arial Narrow" w:cs="Times New Roman"/>
                <w:sz w:val="20"/>
                <w:szCs w:val="20"/>
              </w:rPr>
              <w:t>прожиточных минимумов;</w:t>
            </w:r>
          </w:p>
          <w:p w:rsidR="00C03336" w:rsidRPr="00ED55CD" w:rsidRDefault="008835E1" w:rsidP="00884D63">
            <w:pPr>
              <w:numPr>
                <w:ilvl w:val="0"/>
                <w:numId w:val="1"/>
              </w:numPr>
              <w:spacing w:after="0" w:line="240" w:lineRule="auto"/>
              <w:ind w:left="0" w:firstLine="284"/>
              <w:contextualSpacing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ED55CD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ED55CD">
              <w:rPr>
                <w:rFonts w:ascii="Arial Narrow" w:hAnsi="Arial Narrow" w:cs="Times New Roman"/>
                <w:b/>
                <w:sz w:val="20"/>
                <w:szCs w:val="20"/>
              </w:rPr>
              <w:t>второго ребенка</w:t>
            </w:r>
            <w:r w:rsidRPr="00ED55CD">
              <w:rPr>
                <w:rFonts w:ascii="Arial Narrow" w:hAnsi="Arial Narrow" w:cs="Times New Roman"/>
                <w:sz w:val="20"/>
                <w:szCs w:val="20"/>
              </w:rPr>
              <w:t xml:space="preserve"> –</w:t>
            </w:r>
          </w:p>
          <w:p w:rsidR="008835E1" w:rsidRPr="00ED55CD" w:rsidRDefault="008835E1" w:rsidP="00884D63">
            <w:pPr>
              <w:spacing w:after="0" w:line="240" w:lineRule="auto"/>
              <w:ind w:firstLine="284"/>
              <w:contextualSpacing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ED55CD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ED55C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7 </w:t>
            </w:r>
            <w:r w:rsidRPr="00ED55CD">
              <w:rPr>
                <w:rFonts w:ascii="Arial Narrow" w:hAnsi="Arial Narrow" w:cs="Times New Roman"/>
                <w:sz w:val="20"/>
                <w:szCs w:val="20"/>
              </w:rPr>
              <w:t>прожиточных минимумов;</w:t>
            </w:r>
          </w:p>
          <w:p w:rsidR="00884D63" w:rsidRPr="00884D63" w:rsidRDefault="008835E1" w:rsidP="00884D63">
            <w:pPr>
              <w:numPr>
                <w:ilvl w:val="0"/>
                <w:numId w:val="1"/>
              </w:numPr>
              <w:spacing w:after="0" w:line="240" w:lineRule="auto"/>
              <w:ind w:left="0" w:firstLine="284"/>
              <w:contextualSpacing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ED55CD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ED55CD">
              <w:rPr>
                <w:rFonts w:ascii="Arial Narrow" w:hAnsi="Arial Narrow" w:cs="Times New Roman"/>
                <w:b/>
                <w:sz w:val="20"/>
                <w:szCs w:val="20"/>
              </w:rPr>
              <w:t>третьего</w:t>
            </w:r>
          </w:p>
          <w:p w:rsidR="00C03336" w:rsidRPr="00ED55CD" w:rsidRDefault="008835E1" w:rsidP="00884D63">
            <w:pPr>
              <w:spacing w:after="0" w:line="240" w:lineRule="auto"/>
              <w:ind w:firstLine="284"/>
              <w:contextualSpacing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ED55CD">
              <w:rPr>
                <w:rFonts w:ascii="Arial Narrow" w:hAnsi="Arial Narrow" w:cs="Times New Roman"/>
                <w:b/>
                <w:sz w:val="20"/>
                <w:szCs w:val="20"/>
              </w:rPr>
              <w:t>и последующих детей</w:t>
            </w:r>
            <w:r w:rsidRPr="00ED55CD">
              <w:rPr>
                <w:rFonts w:ascii="Arial Narrow" w:hAnsi="Arial Narrow" w:cs="Times New Roman"/>
                <w:sz w:val="20"/>
                <w:szCs w:val="20"/>
              </w:rPr>
              <w:t xml:space="preserve"> – </w:t>
            </w:r>
          </w:p>
          <w:p w:rsidR="008835E1" w:rsidRPr="00ED55CD" w:rsidRDefault="008835E1" w:rsidP="00884D63">
            <w:pPr>
              <w:spacing w:after="0" w:line="240" w:lineRule="auto"/>
              <w:ind w:firstLine="284"/>
              <w:contextualSpacing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ED55CD">
              <w:rPr>
                <w:rFonts w:ascii="Arial Narrow" w:hAnsi="Arial Narrow" w:cs="Times New Roman"/>
                <w:b/>
                <w:sz w:val="20"/>
                <w:szCs w:val="20"/>
              </w:rPr>
              <w:t>10</w:t>
            </w:r>
            <w:r w:rsidR="003D7BB8" w:rsidRPr="00ED55C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Pr="00ED55CD">
              <w:rPr>
                <w:rFonts w:ascii="Arial Narrow" w:hAnsi="Arial Narrow" w:cs="Times New Roman"/>
                <w:sz w:val="20"/>
                <w:szCs w:val="20"/>
              </w:rPr>
              <w:t>прожиточных минимумов</w:t>
            </w:r>
            <w:r w:rsidR="00E601C1" w:rsidRPr="00ED55CD">
              <w:rPr>
                <w:rFonts w:ascii="Arial Narrow" w:hAnsi="Arial Narrow" w:cs="Times New Roman"/>
                <w:sz w:val="20"/>
                <w:szCs w:val="20"/>
              </w:rPr>
              <w:t>.</w:t>
            </w:r>
          </w:p>
          <w:p w:rsidR="00E601C1" w:rsidRPr="00ED55CD" w:rsidRDefault="00E601C1" w:rsidP="00884D63">
            <w:pPr>
              <w:spacing w:after="0" w:line="240" w:lineRule="auto"/>
              <w:ind w:firstLine="113"/>
              <w:contextualSpacing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8835E1" w:rsidRPr="00ED55CD" w:rsidRDefault="008835E1" w:rsidP="00E601C1">
            <w:pPr>
              <w:spacing w:after="0" w:line="240" w:lineRule="auto"/>
              <w:contextualSpacing/>
              <w:rPr>
                <w:rFonts w:ascii="Arial Narrow" w:hAnsi="Arial Narrow" w:cs="Times New Roman"/>
                <w:i/>
                <w:sz w:val="20"/>
                <w:szCs w:val="20"/>
              </w:rPr>
            </w:pPr>
            <w:r w:rsidRPr="00ED55CD">
              <w:rPr>
                <w:rFonts w:ascii="Arial Narrow" w:hAnsi="Arial Narrow" w:cs="Times New Roman"/>
                <w:i/>
                <w:sz w:val="20"/>
                <w:szCs w:val="20"/>
              </w:rPr>
              <w:t>Величина прож</w:t>
            </w:r>
            <w:r w:rsidR="00121182">
              <w:rPr>
                <w:rFonts w:ascii="Arial Narrow" w:hAnsi="Arial Narrow" w:cs="Times New Roman"/>
                <w:i/>
                <w:sz w:val="20"/>
                <w:szCs w:val="20"/>
              </w:rPr>
              <w:t xml:space="preserve">иточного минимума </w:t>
            </w:r>
            <w:r w:rsidRPr="00ED55CD">
              <w:rPr>
                <w:rFonts w:ascii="Arial Narrow" w:hAnsi="Arial Narrow" w:cs="Times New Roman"/>
                <w:i/>
                <w:sz w:val="20"/>
                <w:szCs w:val="20"/>
              </w:rPr>
              <w:t>устанавливается Правительством Москвы</w:t>
            </w:r>
            <w:r w:rsidR="006054C0">
              <w:rPr>
                <w:rStyle w:val="a9"/>
                <w:rFonts w:ascii="Arial Narrow" w:hAnsi="Arial Narrow" w:cs="Times New Roman"/>
                <w:i/>
                <w:sz w:val="20"/>
                <w:szCs w:val="20"/>
              </w:rPr>
              <w:footnoteReference w:id="1"/>
            </w:r>
          </w:p>
          <w:p w:rsidR="008835E1" w:rsidRPr="00ED55CD" w:rsidRDefault="008835E1" w:rsidP="00D56CA5">
            <w:pPr>
              <w:rPr>
                <w:rFonts w:ascii="Arial Narrow" w:hAnsi="Arial Narrow" w:cs="Times New Roman"/>
                <w:i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E1" w:rsidRPr="00ED55CD" w:rsidRDefault="008835E1" w:rsidP="00D56CA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D55CD">
              <w:rPr>
                <w:rFonts w:ascii="Arial Narrow" w:hAnsi="Arial Narrow" w:cs="Times New Roman"/>
                <w:sz w:val="20"/>
                <w:szCs w:val="20"/>
              </w:rPr>
              <w:t xml:space="preserve">Назначается одному из усыновителей при обращении за ЕКВ в течение </w:t>
            </w:r>
            <w:r w:rsidRPr="00ED55CD">
              <w:rPr>
                <w:rFonts w:ascii="Arial Narrow" w:hAnsi="Arial Narrow" w:cs="Times New Roman"/>
                <w:b/>
                <w:sz w:val="20"/>
                <w:szCs w:val="20"/>
              </w:rPr>
              <w:t>12 месяцев</w:t>
            </w:r>
            <w:r w:rsidRPr="00ED55CD">
              <w:rPr>
                <w:rFonts w:ascii="Arial Narrow" w:hAnsi="Arial Narrow" w:cs="Times New Roman"/>
                <w:sz w:val="20"/>
                <w:szCs w:val="20"/>
              </w:rPr>
              <w:t xml:space="preserve"> со дня усыновления ребенка.</w:t>
            </w:r>
          </w:p>
          <w:p w:rsidR="008835E1" w:rsidRPr="00ED55CD" w:rsidRDefault="00797EB1" w:rsidP="002079B0">
            <w:pPr>
              <w:rPr>
                <w:rFonts w:ascii="Arial Narrow" w:hAnsi="Arial Narrow" w:cs="Times New Roman"/>
                <w:i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i/>
                <w:sz w:val="20"/>
                <w:szCs w:val="20"/>
              </w:rPr>
              <w:t xml:space="preserve">Прием заявления и документов осуществляется </w:t>
            </w:r>
            <w:r>
              <w:rPr>
                <w:rFonts w:ascii="Arial Narrow" w:hAnsi="Arial Narrow" w:cs="Times New Roman"/>
                <w:i/>
                <w:sz w:val="20"/>
                <w:szCs w:val="20"/>
              </w:rPr>
              <w:t>в клиентских офисах Государственного казенного учреждения города</w:t>
            </w:r>
            <w:r w:rsidR="002079B0">
              <w:rPr>
                <w:rFonts w:ascii="Arial Narrow" w:hAnsi="Arial Narrow" w:cs="Times New Roman"/>
                <w:i/>
                <w:sz w:val="20"/>
                <w:szCs w:val="20"/>
              </w:rPr>
              <w:t xml:space="preserve"> Москвы «Социальное казначейство города Москвы», осуществляющие прием граждан в филиалах МФЦ</w:t>
            </w:r>
            <w:r w:rsidR="00AB7F0D">
              <w:rPr>
                <w:rStyle w:val="a9"/>
                <w:rFonts w:ascii="Arial Narrow" w:hAnsi="Arial Narrow" w:cs="Times New Roman"/>
                <w:i/>
                <w:sz w:val="20"/>
                <w:szCs w:val="20"/>
              </w:rPr>
              <w:footnoteReference w:id="2"/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5E1" w:rsidRPr="00ED55CD" w:rsidRDefault="008835E1" w:rsidP="00D56CA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D55CD">
              <w:rPr>
                <w:rFonts w:ascii="Arial Narrow" w:hAnsi="Arial Narrow" w:cs="Times New Roman"/>
                <w:sz w:val="20"/>
                <w:szCs w:val="20"/>
              </w:rPr>
              <w:t>- паспорт, вид на жительство либо иной документ, удостоверяющий личность заявителя, место жительства и принадлежность к гражданству;</w:t>
            </w:r>
          </w:p>
          <w:p w:rsidR="008835E1" w:rsidRPr="00ED55CD" w:rsidRDefault="008835E1" w:rsidP="00D56CA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D55CD">
              <w:rPr>
                <w:rFonts w:ascii="Arial Narrow" w:hAnsi="Arial Narrow" w:cs="Times New Roman"/>
                <w:sz w:val="20"/>
                <w:szCs w:val="20"/>
              </w:rPr>
              <w:t>- заявление о назначении единовременной компенсации;</w:t>
            </w:r>
          </w:p>
          <w:p w:rsidR="008835E1" w:rsidRPr="00ED55CD" w:rsidRDefault="008835E1" w:rsidP="00D56CA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D55CD">
              <w:rPr>
                <w:rFonts w:ascii="Arial Narrow" w:hAnsi="Arial Narrow" w:cs="Times New Roman"/>
                <w:sz w:val="20"/>
                <w:szCs w:val="20"/>
              </w:rPr>
              <w:t>- свидетельство о рождении ребенка;</w:t>
            </w:r>
          </w:p>
          <w:p w:rsidR="008835E1" w:rsidRPr="00ED55CD" w:rsidRDefault="008835E1" w:rsidP="00D56CA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D55CD">
              <w:rPr>
                <w:rFonts w:ascii="Arial Narrow" w:hAnsi="Arial Narrow" w:cs="Times New Roman"/>
                <w:sz w:val="20"/>
                <w:szCs w:val="20"/>
              </w:rPr>
              <w:t>- вступившее в законную силу решение суда об усыновлении;</w:t>
            </w:r>
          </w:p>
          <w:p w:rsidR="008835E1" w:rsidRPr="00ED55CD" w:rsidRDefault="008835E1" w:rsidP="00D56CA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D55CD">
              <w:rPr>
                <w:rFonts w:ascii="Arial Narrow" w:hAnsi="Arial Narrow" w:cs="Times New Roman"/>
                <w:sz w:val="20"/>
                <w:szCs w:val="20"/>
              </w:rPr>
              <w:t>- свидетельство об усыновлении;</w:t>
            </w:r>
          </w:p>
          <w:p w:rsidR="008835E1" w:rsidRPr="00ED55CD" w:rsidRDefault="008835E1" w:rsidP="00C03336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</w:tbl>
    <w:p w:rsidR="008835E1" w:rsidRPr="00ED55CD" w:rsidRDefault="008835E1" w:rsidP="008835E1">
      <w:pPr>
        <w:rPr>
          <w:rFonts w:ascii="Arial Narrow" w:hAnsi="Arial Narrow"/>
        </w:rPr>
      </w:pPr>
    </w:p>
    <w:p w:rsidR="001C0B97" w:rsidRPr="00ED55CD" w:rsidRDefault="001C0B97" w:rsidP="008835E1">
      <w:pPr>
        <w:rPr>
          <w:rFonts w:ascii="Arial Narrow" w:hAnsi="Arial Narrow"/>
        </w:rPr>
      </w:pPr>
    </w:p>
    <w:p w:rsidR="001C0B97" w:rsidRDefault="001C0B97" w:rsidP="008835E1">
      <w:pPr>
        <w:rPr>
          <w:rFonts w:ascii="Arial Narrow" w:hAnsi="Arial Narrow"/>
        </w:rPr>
      </w:pPr>
    </w:p>
    <w:p w:rsidR="00E30E06" w:rsidRDefault="00E30E06" w:rsidP="008835E1">
      <w:pPr>
        <w:rPr>
          <w:rFonts w:ascii="Arial Narrow" w:hAnsi="Arial Narrow"/>
        </w:rPr>
      </w:pPr>
    </w:p>
    <w:tbl>
      <w:tblPr>
        <w:tblW w:w="161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141"/>
        <w:gridCol w:w="2552"/>
        <w:gridCol w:w="142"/>
        <w:gridCol w:w="2835"/>
        <w:gridCol w:w="2976"/>
        <w:gridCol w:w="4678"/>
      </w:tblGrid>
      <w:tr w:rsidR="00C04427" w:rsidRPr="00ED55CD" w:rsidTr="00C0442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427" w:rsidRPr="00ED55CD" w:rsidRDefault="00C04427" w:rsidP="00D56CA5">
            <w:pPr>
              <w:rPr>
                <w:rFonts w:ascii="Arial Narrow" w:hAnsi="Arial Narrow" w:cs="Times New Roman"/>
              </w:rPr>
            </w:pPr>
            <w:r w:rsidRPr="00ED55CD">
              <w:rPr>
                <w:rFonts w:ascii="Arial Narrow" w:hAnsi="Arial Narrow" w:cs="Times New Roman"/>
              </w:rPr>
              <w:lastRenderedPageBreak/>
              <w:t>Наименование выплаты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427" w:rsidRPr="00ED55CD" w:rsidRDefault="00C04427" w:rsidP="00D56CA5">
            <w:pPr>
              <w:jc w:val="center"/>
              <w:rPr>
                <w:rFonts w:ascii="Arial Narrow" w:hAnsi="Arial Narrow" w:cs="Times New Roman"/>
              </w:rPr>
            </w:pPr>
            <w:r w:rsidRPr="00ED55CD">
              <w:rPr>
                <w:rFonts w:ascii="Arial Narrow" w:hAnsi="Arial Narrow" w:cs="Times New Roman"/>
              </w:rPr>
              <w:t>Нормативный акт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427" w:rsidRPr="00ED55CD" w:rsidRDefault="00C04427" w:rsidP="00D56CA5">
            <w:pPr>
              <w:jc w:val="center"/>
              <w:rPr>
                <w:rFonts w:ascii="Arial Narrow" w:hAnsi="Arial Narrow" w:cs="Times New Roman"/>
              </w:rPr>
            </w:pPr>
            <w:r w:rsidRPr="00ED55CD">
              <w:rPr>
                <w:rFonts w:ascii="Arial Narrow" w:hAnsi="Arial Narrow" w:cs="Times New Roman"/>
              </w:rPr>
              <w:t>Размер выплаты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427" w:rsidRPr="00ED55CD" w:rsidRDefault="00C04427" w:rsidP="00D56CA5">
            <w:pPr>
              <w:jc w:val="center"/>
              <w:rPr>
                <w:rFonts w:ascii="Arial Narrow" w:hAnsi="Arial Narrow" w:cs="Times New Roman"/>
              </w:rPr>
            </w:pPr>
            <w:r w:rsidRPr="00ED55CD">
              <w:rPr>
                <w:rFonts w:ascii="Arial Narrow" w:hAnsi="Arial Narrow" w:cs="Times New Roman"/>
              </w:rPr>
              <w:t>Период выплаты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427" w:rsidRPr="00ED55CD" w:rsidRDefault="00C04427" w:rsidP="00D56CA5">
            <w:pPr>
              <w:jc w:val="center"/>
              <w:rPr>
                <w:rFonts w:ascii="Arial Narrow" w:hAnsi="Arial Narrow" w:cs="Times New Roman"/>
              </w:rPr>
            </w:pPr>
            <w:r w:rsidRPr="00ED55CD">
              <w:rPr>
                <w:rFonts w:ascii="Arial Narrow" w:hAnsi="Arial Narrow" w:cs="Times New Roman"/>
              </w:rPr>
              <w:t>Необходимые документы</w:t>
            </w:r>
          </w:p>
        </w:tc>
      </w:tr>
      <w:tr w:rsidR="00E76A1E" w:rsidRPr="00ED55CD" w:rsidTr="00E30E06">
        <w:trPr>
          <w:trHeight w:val="344"/>
        </w:trPr>
        <w:tc>
          <w:tcPr>
            <w:tcW w:w="16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A1E" w:rsidRPr="00ED55CD" w:rsidRDefault="00E76A1E" w:rsidP="00104742">
            <w:pPr>
              <w:ind w:left="-71"/>
              <w:jc w:val="center"/>
              <w:rPr>
                <w:rFonts w:ascii="Arial Narrow" w:hAnsi="Arial Narrow" w:cs="Times New Roman"/>
                <w:sz w:val="28"/>
                <w:szCs w:val="28"/>
              </w:rPr>
            </w:pPr>
            <w:r w:rsidRPr="00ED55CD">
              <w:rPr>
                <w:rFonts w:ascii="Arial Narrow" w:hAnsi="Arial Narrow" w:cs="Times New Roman"/>
                <w:b/>
                <w:sz w:val="28"/>
                <w:szCs w:val="28"/>
              </w:rPr>
              <w:t>Ежемесячные выплаты</w:t>
            </w:r>
          </w:p>
        </w:tc>
      </w:tr>
      <w:tr w:rsidR="00E76A1E" w:rsidRPr="00ED55CD" w:rsidTr="00E30E06">
        <w:trPr>
          <w:trHeight w:val="9395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A1E" w:rsidRPr="00ED55CD" w:rsidRDefault="00E76A1E" w:rsidP="00E76A1E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ED55CD">
              <w:rPr>
                <w:rFonts w:ascii="Arial Narrow" w:hAnsi="Arial Narrow" w:cs="Times New Roman"/>
                <w:b/>
                <w:sz w:val="24"/>
                <w:szCs w:val="24"/>
              </w:rPr>
              <w:t>Ежемесячная компенсационная выплата лицам, усыновившим в Москве после 1 января 2009 года ребенка-сироту или ребенка, оставшегося без попечения родителей (ЕКВ усыновителям)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A1E" w:rsidRPr="00ED55CD" w:rsidRDefault="00E76A1E" w:rsidP="00104742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D55CD">
              <w:rPr>
                <w:rFonts w:ascii="Arial Narrow" w:hAnsi="Arial Narrow" w:cs="Times New Roman"/>
                <w:sz w:val="20"/>
                <w:szCs w:val="20"/>
              </w:rPr>
              <w:t>- постановление Правительства Москвы от 26.05.2009</w:t>
            </w:r>
            <w:r w:rsidR="000F6E7E" w:rsidRPr="00ED55CD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ED55CD">
              <w:rPr>
                <w:rFonts w:ascii="Arial Narrow" w:hAnsi="Arial Narrow" w:cs="Times New Roman"/>
                <w:sz w:val="20"/>
                <w:szCs w:val="20"/>
              </w:rPr>
              <w:t>№ 492-ПП «Об утверждении Положения о порядке установления и выплаты ежемесячной компенсационной выплаты лицам, усыновившим на территории города Москвы после 01.01.2009 ребенка из числа детей-сирот и детей, оставшихся без попечения родителей»</w:t>
            </w:r>
          </w:p>
          <w:p w:rsidR="00E76A1E" w:rsidRPr="00ED55CD" w:rsidRDefault="00E76A1E" w:rsidP="00104742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E76A1E" w:rsidRPr="00ED55CD" w:rsidRDefault="00E76A1E" w:rsidP="00104742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A1E" w:rsidRPr="00ED55CD" w:rsidRDefault="00E76A1E" w:rsidP="00104742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D55CD">
              <w:rPr>
                <w:rFonts w:ascii="Arial Narrow" w:hAnsi="Arial Narrow" w:cs="Times New Roman"/>
                <w:b/>
                <w:sz w:val="20"/>
                <w:szCs w:val="20"/>
              </w:rPr>
              <w:t>Размеры выплат определяются дифференцированно</w:t>
            </w:r>
            <w:r w:rsidRPr="00ED55CD">
              <w:rPr>
                <w:rFonts w:ascii="Arial Narrow" w:hAnsi="Arial Narrow" w:cs="Times New Roman"/>
                <w:sz w:val="20"/>
                <w:szCs w:val="20"/>
              </w:rPr>
              <w:t xml:space="preserve"> в зависимости от:</w:t>
            </w:r>
          </w:p>
          <w:p w:rsidR="00E76A1E" w:rsidRPr="00ED55CD" w:rsidRDefault="00E76A1E" w:rsidP="00104742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D55CD">
              <w:rPr>
                <w:rFonts w:ascii="Arial Narrow" w:hAnsi="Arial Narrow" w:cs="Times New Roman"/>
                <w:sz w:val="20"/>
                <w:szCs w:val="20"/>
              </w:rPr>
              <w:t>- возраста ребенка;</w:t>
            </w:r>
          </w:p>
          <w:p w:rsidR="00E76A1E" w:rsidRPr="00ED55CD" w:rsidRDefault="00E76A1E" w:rsidP="00104742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D55CD">
              <w:rPr>
                <w:rFonts w:ascii="Arial Narrow" w:hAnsi="Arial Narrow" w:cs="Times New Roman"/>
                <w:sz w:val="20"/>
                <w:szCs w:val="20"/>
              </w:rPr>
              <w:t>- наличия (отсутствия) инвалидности;</w:t>
            </w:r>
          </w:p>
          <w:p w:rsidR="00E76A1E" w:rsidRPr="00ED55CD" w:rsidRDefault="00E76A1E" w:rsidP="00104742">
            <w:pPr>
              <w:rPr>
                <w:rFonts w:ascii="Arial Narrow" w:eastAsia="Arial Unicode MS" w:hAnsi="Arial Narrow" w:cs="Times New Roman"/>
                <w:sz w:val="20"/>
                <w:szCs w:val="20"/>
              </w:rPr>
            </w:pPr>
            <w:r w:rsidRPr="00ED55CD">
              <w:rPr>
                <w:rFonts w:ascii="Arial Narrow" w:hAnsi="Arial Narrow" w:cs="Times New Roman"/>
                <w:sz w:val="20"/>
                <w:szCs w:val="20"/>
              </w:rPr>
              <w:t xml:space="preserve">- количества детей-сирот и детей, оставшихся без попечения родителей, воспитываемых в семье опекуна (попечителя), и </w:t>
            </w:r>
            <w:r w:rsidRPr="00ED55CD">
              <w:rPr>
                <w:rFonts w:ascii="Arial Narrow" w:eastAsia="Arial Unicode MS" w:hAnsi="Arial Narrow" w:cs="Times New Roman"/>
                <w:sz w:val="20"/>
                <w:szCs w:val="20"/>
              </w:rPr>
              <w:t xml:space="preserve">  составляют:</w:t>
            </w:r>
          </w:p>
          <w:p w:rsidR="00E76A1E" w:rsidRPr="00ED55CD" w:rsidRDefault="00E76A1E" w:rsidP="00104742">
            <w:pPr>
              <w:jc w:val="both"/>
              <w:rPr>
                <w:rFonts w:ascii="Arial Narrow" w:eastAsia="Arial Unicode MS" w:hAnsi="Arial Narrow" w:cs="Times New Roman"/>
                <w:sz w:val="20"/>
                <w:szCs w:val="20"/>
              </w:rPr>
            </w:pPr>
            <w:r w:rsidRPr="00ED55CD">
              <w:rPr>
                <w:rFonts w:ascii="Arial Narrow" w:eastAsia="Arial Unicode MS" w:hAnsi="Arial Narrow" w:cs="Times New Roman"/>
                <w:sz w:val="20"/>
                <w:szCs w:val="20"/>
              </w:rPr>
              <w:t xml:space="preserve">- </w:t>
            </w:r>
            <w:r w:rsidR="00C56958"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  <w:t>2</w:t>
            </w:r>
            <w:r w:rsidR="000A6BD5"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  <w:t>4</w:t>
            </w:r>
            <w:r w:rsidR="00BA32EB" w:rsidRPr="00ED55CD"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  <w:t xml:space="preserve"> </w:t>
            </w:r>
            <w:r w:rsidR="000A6BD5"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  <w:t>462</w:t>
            </w:r>
            <w:r w:rsidRPr="00ED55CD">
              <w:rPr>
                <w:rFonts w:ascii="Arial Narrow" w:eastAsia="Arial Unicode MS" w:hAnsi="Arial Narrow" w:cs="Times New Roman"/>
                <w:sz w:val="20"/>
                <w:szCs w:val="20"/>
              </w:rPr>
              <w:t xml:space="preserve"> руб. - на детей в возрасте до 12 лет (на каждого ребенка);</w:t>
            </w:r>
          </w:p>
          <w:p w:rsidR="00E76A1E" w:rsidRDefault="00E76A1E" w:rsidP="00104742">
            <w:pPr>
              <w:jc w:val="both"/>
              <w:rPr>
                <w:rFonts w:ascii="Arial Narrow" w:eastAsia="Arial Unicode MS" w:hAnsi="Arial Narrow" w:cs="Times New Roman"/>
                <w:sz w:val="20"/>
                <w:szCs w:val="20"/>
              </w:rPr>
            </w:pPr>
            <w:r w:rsidRPr="00ED55CD">
              <w:rPr>
                <w:rFonts w:ascii="Arial Narrow" w:eastAsia="Arial Unicode MS" w:hAnsi="Arial Narrow" w:cs="Times New Roman"/>
                <w:sz w:val="20"/>
                <w:szCs w:val="20"/>
              </w:rPr>
              <w:t xml:space="preserve">- </w:t>
            </w:r>
            <w:r w:rsidR="002E5D08"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  <w:t>3</w:t>
            </w:r>
            <w:r w:rsidR="000A6BD5"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  <w:t>2</w:t>
            </w:r>
            <w:r w:rsidR="00BA32EB" w:rsidRPr="00ED55CD"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  <w:t xml:space="preserve"> </w:t>
            </w:r>
            <w:r w:rsidR="000A6BD5"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  <w:t>614</w:t>
            </w:r>
            <w:r w:rsidRPr="00ED55CD">
              <w:rPr>
                <w:rFonts w:ascii="Arial Narrow" w:eastAsia="Arial Unicode MS" w:hAnsi="Arial Narrow" w:cs="Times New Roman"/>
                <w:sz w:val="20"/>
                <w:szCs w:val="20"/>
              </w:rPr>
              <w:t xml:space="preserve"> руб. - на детей в возрасте от 12 лет</w:t>
            </w:r>
            <w:r w:rsidR="00324EF7">
              <w:rPr>
                <w:rFonts w:ascii="Arial Narrow" w:eastAsia="Arial Unicode MS" w:hAnsi="Arial Narrow" w:cs="Times New Roman"/>
                <w:sz w:val="20"/>
                <w:szCs w:val="20"/>
              </w:rPr>
              <w:t xml:space="preserve"> до 18 лет (на каждого ребенка);</w:t>
            </w:r>
          </w:p>
          <w:p w:rsidR="00ED2512" w:rsidRPr="00ED55CD" w:rsidRDefault="000A6BD5" w:rsidP="00104742">
            <w:pPr>
              <w:jc w:val="both"/>
              <w:rPr>
                <w:rFonts w:ascii="Arial Narrow" w:eastAsia="Arial Unicode MS" w:hAnsi="Arial Narrow" w:cs="Times New Roman"/>
                <w:sz w:val="20"/>
                <w:szCs w:val="20"/>
              </w:rPr>
            </w:pPr>
            <w:r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  <w:t>- 40</w:t>
            </w:r>
            <w:r w:rsidR="00ED2512" w:rsidRPr="00ED55CD"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  <w:t>767</w:t>
            </w:r>
            <w:r w:rsidR="00ED2512" w:rsidRPr="00ED55CD"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  <w:t xml:space="preserve"> руб. </w:t>
            </w:r>
            <w:r w:rsidR="00ED2512" w:rsidRPr="00ED55CD">
              <w:rPr>
                <w:rFonts w:ascii="Arial Narrow" w:eastAsia="Arial Unicode MS" w:hAnsi="Arial Narrow" w:cs="Times New Roman"/>
                <w:sz w:val="20"/>
                <w:szCs w:val="20"/>
              </w:rPr>
              <w:t>–</w:t>
            </w:r>
            <w:r w:rsidR="00ED2512" w:rsidRPr="00ED55CD"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  <w:t xml:space="preserve"> </w:t>
            </w:r>
            <w:r w:rsidR="00ED2512" w:rsidRPr="00ED55CD">
              <w:rPr>
                <w:rFonts w:ascii="Arial Narrow" w:eastAsia="Arial Unicode MS" w:hAnsi="Arial Narrow" w:cs="Times New Roman"/>
                <w:sz w:val="20"/>
                <w:szCs w:val="20"/>
              </w:rPr>
              <w:t>на каждого</w:t>
            </w:r>
            <w:r w:rsidR="00ED2512" w:rsidRPr="00ED55CD"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  <w:t xml:space="preserve"> </w:t>
            </w:r>
            <w:r w:rsidR="00ED2512" w:rsidRPr="00ED55CD">
              <w:rPr>
                <w:rFonts w:ascii="Arial Narrow" w:eastAsia="Arial Unicode MS" w:hAnsi="Arial Narrow" w:cs="Times New Roman"/>
                <w:sz w:val="20"/>
                <w:szCs w:val="20"/>
              </w:rPr>
              <w:t>ребенка-инвалида.</w:t>
            </w:r>
          </w:p>
          <w:p w:rsidR="00E76A1E" w:rsidRPr="00ED55CD" w:rsidRDefault="00E76A1E" w:rsidP="00104742">
            <w:pPr>
              <w:jc w:val="both"/>
              <w:rPr>
                <w:rFonts w:ascii="Arial Narrow" w:eastAsia="Arial Unicode MS" w:hAnsi="Arial Narrow" w:cs="Times New Roman"/>
                <w:sz w:val="20"/>
                <w:szCs w:val="20"/>
              </w:rPr>
            </w:pPr>
            <w:r w:rsidRPr="00ED55CD">
              <w:rPr>
                <w:rFonts w:ascii="Arial Narrow" w:eastAsia="Arial Unicode MS" w:hAnsi="Arial Narrow" w:cs="Times New Roman"/>
                <w:sz w:val="20"/>
                <w:szCs w:val="20"/>
              </w:rPr>
              <w:t>При наличии в семье трех и более детей:</w:t>
            </w:r>
          </w:p>
          <w:p w:rsidR="00E76A1E" w:rsidRPr="00ED55CD" w:rsidRDefault="00E76A1E" w:rsidP="00104742">
            <w:pPr>
              <w:jc w:val="both"/>
              <w:rPr>
                <w:rFonts w:ascii="Arial Narrow" w:eastAsia="Arial Unicode MS" w:hAnsi="Arial Narrow" w:cs="Times New Roman"/>
                <w:sz w:val="20"/>
                <w:szCs w:val="20"/>
              </w:rPr>
            </w:pPr>
            <w:r w:rsidRPr="00ED55CD">
              <w:rPr>
                <w:rFonts w:ascii="Arial Narrow" w:eastAsia="Arial Unicode MS" w:hAnsi="Arial Narrow" w:cs="Times New Roman"/>
                <w:sz w:val="20"/>
                <w:szCs w:val="20"/>
              </w:rPr>
              <w:t xml:space="preserve">- </w:t>
            </w:r>
            <w:r w:rsidR="00BA32EB" w:rsidRPr="00ED55CD"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  <w:t>2</w:t>
            </w:r>
            <w:r w:rsidR="000A6BD5"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  <w:t>9</w:t>
            </w:r>
            <w:r w:rsidR="00BA32EB" w:rsidRPr="00ED55CD"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  <w:t xml:space="preserve"> </w:t>
            </w:r>
            <w:r w:rsidR="000A6BD5"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  <w:t>353</w:t>
            </w:r>
            <w:r w:rsidRPr="00ED55CD">
              <w:rPr>
                <w:rFonts w:ascii="Arial Narrow" w:eastAsia="Arial Unicode MS" w:hAnsi="Arial Narrow" w:cs="Times New Roman"/>
                <w:sz w:val="20"/>
                <w:szCs w:val="20"/>
              </w:rPr>
              <w:t xml:space="preserve"> руб. - на каждого ребенка в возрасте до 12 лет;</w:t>
            </w:r>
          </w:p>
          <w:p w:rsidR="00E76A1E" w:rsidRPr="00ED55CD" w:rsidRDefault="00E76A1E" w:rsidP="00104742">
            <w:pPr>
              <w:jc w:val="both"/>
              <w:rPr>
                <w:rFonts w:ascii="Arial Narrow" w:eastAsia="Arial Unicode MS" w:hAnsi="Arial Narrow" w:cs="Times New Roman"/>
                <w:sz w:val="20"/>
                <w:szCs w:val="20"/>
              </w:rPr>
            </w:pPr>
            <w:r w:rsidRPr="00ED55CD">
              <w:rPr>
                <w:rFonts w:ascii="Arial Narrow" w:eastAsia="Arial Unicode MS" w:hAnsi="Arial Narrow" w:cs="Times New Roman"/>
                <w:sz w:val="20"/>
                <w:szCs w:val="20"/>
              </w:rPr>
              <w:t xml:space="preserve">- </w:t>
            </w:r>
            <w:r w:rsidR="00C56958"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  <w:t>3</w:t>
            </w:r>
            <w:r w:rsidR="000A6BD5"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  <w:t>7</w:t>
            </w:r>
            <w:r w:rsidR="00BA32EB" w:rsidRPr="00ED55CD"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  <w:t xml:space="preserve"> </w:t>
            </w:r>
            <w:r w:rsidR="000A6BD5"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  <w:t>505</w:t>
            </w:r>
            <w:r w:rsidRPr="00ED55CD">
              <w:rPr>
                <w:rFonts w:ascii="Arial Narrow" w:eastAsia="Arial Unicode MS" w:hAnsi="Arial Narrow" w:cs="Times New Roman"/>
                <w:sz w:val="20"/>
                <w:szCs w:val="20"/>
              </w:rPr>
              <w:t xml:space="preserve"> руб. - на каждого ребенка</w:t>
            </w:r>
            <w:r w:rsidRPr="00ED55CD">
              <w:rPr>
                <w:rFonts w:ascii="Arial Narrow" w:eastAsia="Arial Unicode MS" w:hAnsi="Arial Narrow" w:cs="Times New Roman"/>
                <w:i/>
                <w:sz w:val="20"/>
                <w:szCs w:val="20"/>
              </w:rPr>
              <w:t xml:space="preserve"> </w:t>
            </w:r>
            <w:r w:rsidR="00324EF7">
              <w:rPr>
                <w:rFonts w:ascii="Arial Narrow" w:eastAsia="Arial Unicode MS" w:hAnsi="Arial Narrow" w:cs="Times New Roman"/>
                <w:sz w:val="20"/>
                <w:szCs w:val="20"/>
              </w:rPr>
              <w:t>от 12 до 18 лет;</w:t>
            </w:r>
          </w:p>
          <w:p w:rsidR="00E76A1E" w:rsidRPr="00ED55CD" w:rsidRDefault="00BA32EB" w:rsidP="000A6BD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ED55CD"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  <w:t xml:space="preserve">- </w:t>
            </w:r>
            <w:r w:rsidR="000A6BD5"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  <w:t>40</w:t>
            </w:r>
            <w:r w:rsidRPr="00ED55CD"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  <w:t xml:space="preserve"> </w:t>
            </w:r>
            <w:r w:rsidR="000A6BD5"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  <w:t>767</w:t>
            </w:r>
            <w:r w:rsidR="00E76A1E" w:rsidRPr="00ED55CD"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  <w:t xml:space="preserve"> руб. </w:t>
            </w:r>
            <w:r w:rsidR="00E76A1E" w:rsidRPr="00ED55CD">
              <w:rPr>
                <w:rFonts w:ascii="Arial Narrow" w:eastAsia="Arial Unicode MS" w:hAnsi="Arial Narrow" w:cs="Times New Roman"/>
                <w:sz w:val="20"/>
                <w:szCs w:val="20"/>
              </w:rPr>
              <w:t>–</w:t>
            </w:r>
            <w:r w:rsidR="00E76A1E" w:rsidRPr="00ED55CD"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  <w:t xml:space="preserve"> </w:t>
            </w:r>
            <w:r w:rsidR="00E76A1E" w:rsidRPr="00ED55CD">
              <w:rPr>
                <w:rFonts w:ascii="Arial Narrow" w:eastAsia="Arial Unicode MS" w:hAnsi="Arial Narrow" w:cs="Times New Roman"/>
                <w:sz w:val="20"/>
                <w:szCs w:val="20"/>
              </w:rPr>
              <w:t>на каждого</w:t>
            </w:r>
            <w:r w:rsidR="00E76A1E" w:rsidRPr="00ED55CD"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  <w:t xml:space="preserve"> </w:t>
            </w:r>
            <w:r w:rsidR="00E76A1E" w:rsidRPr="00ED55CD">
              <w:rPr>
                <w:rFonts w:ascii="Arial Narrow" w:eastAsia="Arial Unicode MS" w:hAnsi="Arial Narrow" w:cs="Times New Roman"/>
                <w:sz w:val="20"/>
                <w:szCs w:val="20"/>
              </w:rPr>
              <w:t>ребенка-инвалида.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A1E" w:rsidRPr="00ED55CD" w:rsidRDefault="00E76A1E" w:rsidP="00104742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D55CD">
              <w:rPr>
                <w:rFonts w:ascii="Arial Narrow" w:hAnsi="Arial Narrow" w:cs="Times New Roman"/>
                <w:sz w:val="20"/>
                <w:szCs w:val="20"/>
              </w:rPr>
              <w:t>ЕКВ назначается с месяца усыновления ребенка, но не ранее, чем с 1 января 2009 г., при условии обращения за ЕКВ в течение 12 месяцев с даты усыновления (даты вступления в силу решения суда об усыновлении), по месяц достижения ребенком возраста 18 лет (включительно).</w:t>
            </w:r>
          </w:p>
          <w:p w:rsidR="00E76A1E" w:rsidRPr="00ED55CD" w:rsidRDefault="00E76A1E" w:rsidP="00104742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D55CD">
              <w:rPr>
                <w:rFonts w:ascii="Arial Narrow" w:hAnsi="Arial Narrow" w:cs="Times New Roman"/>
                <w:sz w:val="20"/>
                <w:szCs w:val="20"/>
              </w:rPr>
              <w:t>При обращении за ЕКВ по истечении 12 месяцев после усыновления, она назначается за 12 месяцев назад (не считая месяца обращения).</w:t>
            </w:r>
          </w:p>
          <w:p w:rsidR="00E76A1E" w:rsidRPr="00ED55CD" w:rsidRDefault="00E76A1E" w:rsidP="00104742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ED55CD">
              <w:rPr>
                <w:rFonts w:ascii="Arial Narrow" w:hAnsi="Arial Narrow" w:cs="Times New Roman"/>
                <w:sz w:val="20"/>
                <w:szCs w:val="20"/>
              </w:rPr>
              <w:t>Если ребенок находился на полном государственном обеспечении, или если на его содержание выплачивались денежные средства – с месяца, следующего за месяцем прекращения нахождения на полном государственном обеспечении или выплаты денежных средств, или соответствующих выплат в другом субъекте Российской Федерации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A1E" w:rsidRPr="00ED55CD" w:rsidRDefault="00ED2512" w:rsidP="00104742">
            <w:pPr>
              <w:ind w:left="-71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1.П</w:t>
            </w:r>
            <w:r w:rsidR="00E76A1E" w:rsidRPr="00ED55CD">
              <w:rPr>
                <w:rFonts w:ascii="Arial Narrow" w:hAnsi="Arial Narrow" w:cs="Times New Roman"/>
                <w:sz w:val="20"/>
                <w:szCs w:val="20"/>
              </w:rPr>
              <w:t>аспорт или иной документ, удостоверяющий личность усыновителя</w:t>
            </w:r>
            <w:r>
              <w:rPr>
                <w:rFonts w:ascii="Arial Narrow" w:hAnsi="Arial Narrow" w:cs="Times New Roman"/>
                <w:sz w:val="20"/>
                <w:szCs w:val="20"/>
              </w:rPr>
              <w:t>.</w:t>
            </w:r>
          </w:p>
          <w:p w:rsidR="00E76A1E" w:rsidRPr="00ED55CD" w:rsidRDefault="00ED2512" w:rsidP="00104742">
            <w:pPr>
              <w:ind w:left="-71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2.П</w:t>
            </w:r>
            <w:r w:rsidR="00E76A1E" w:rsidRPr="00ED55CD">
              <w:rPr>
                <w:rFonts w:ascii="Arial Narrow" w:hAnsi="Arial Narrow" w:cs="Times New Roman"/>
                <w:sz w:val="20"/>
                <w:szCs w:val="20"/>
              </w:rPr>
              <w:t>аспорт супруга усыновителя (при усыновлении ребенка обоими супругами)</w:t>
            </w:r>
            <w:r>
              <w:rPr>
                <w:rFonts w:ascii="Arial Narrow" w:hAnsi="Arial Narrow" w:cs="Times New Roman"/>
                <w:sz w:val="20"/>
                <w:szCs w:val="20"/>
              </w:rPr>
              <w:t>.</w:t>
            </w:r>
          </w:p>
          <w:p w:rsidR="00E76A1E" w:rsidRPr="00ED55CD" w:rsidRDefault="00ED2512" w:rsidP="00104742">
            <w:pPr>
              <w:ind w:left="-71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3.С</w:t>
            </w:r>
            <w:r w:rsidR="00E76A1E" w:rsidRPr="00ED55CD">
              <w:rPr>
                <w:rFonts w:ascii="Arial Narrow" w:hAnsi="Arial Narrow" w:cs="Times New Roman"/>
                <w:sz w:val="20"/>
                <w:szCs w:val="20"/>
              </w:rPr>
              <w:t>видетельство о рождении ребенка</w:t>
            </w:r>
            <w:r>
              <w:rPr>
                <w:rFonts w:ascii="Arial Narrow" w:hAnsi="Arial Narrow" w:cs="Times New Roman"/>
                <w:sz w:val="20"/>
                <w:szCs w:val="20"/>
              </w:rPr>
              <w:t>.</w:t>
            </w:r>
          </w:p>
          <w:p w:rsidR="00E76A1E" w:rsidRPr="00ED55CD" w:rsidRDefault="00ED2512" w:rsidP="00104742">
            <w:pPr>
              <w:ind w:left="-71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4.Р</w:t>
            </w:r>
            <w:r w:rsidR="00E76A1E" w:rsidRPr="00ED55CD">
              <w:rPr>
                <w:rFonts w:ascii="Arial Narrow" w:hAnsi="Arial Narrow" w:cs="Times New Roman"/>
                <w:sz w:val="20"/>
                <w:szCs w:val="20"/>
              </w:rPr>
              <w:t>ешение суда об усыновлении, вступившее в законную силу (с отметкой о вступлении)</w:t>
            </w:r>
            <w:r>
              <w:rPr>
                <w:rFonts w:ascii="Arial Narrow" w:hAnsi="Arial Narrow" w:cs="Times New Roman"/>
                <w:sz w:val="20"/>
                <w:szCs w:val="20"/>
              </w:rPr>
              <w:t>.</w:t>
            </w:r>
          </w:p>
          <w:p w:rsidR="00E76A1E" w:rsidRPr="00ED55CD" w:rsidRDefault="00ED2512" w:rsidP="00104742">
            <w:pPr>
              <w:ind w:left="-71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5.С</w:t>
            </w:r>
            <w:r w:rsidR="00E76A1E" w:rsidRPr="00ED55CD">
              <w:rPr>
                <w:rFonts w:ascii="Arial Narrow" w:hAnsi="Arial Narrow" w:cs="Times New Roman"/>
                <w:sz w:val="20"/>
                <w:szCs w:val="20"/>
              </w:rPr>
              <w:t>видетельство об усыновлении ребенка</w:t>
            </w:r>
            <w:r>
              <w:rPr>
                <w:rFonts w:ascii="Arial Narrow" w:hAnsi="Arial Narrow" w:cs="Times New Roman"/>
                <w:sz w:val="20"/>
                <w:szCs w:val="20"/>
              </w:rPr>
              <w:t>.</w:t>
            </w:r>
          </w:p>
          <w:p w:rsidR="00E76A1E" w:rsidRPr="00ED55CD" w:rsidRDefault="00E76A1E" w:rsidP="00104742">
            <w:pPr>
              <w:ind w:left="-71"/>
              <w:rPr>
                <w:rFonts w:ascii="Arial Narrow" w:hAnsi="Arial Narrow" w:cs="Times New Roman"/>
                <w:sz w:val="20"/>
                <w:szCs w:val="20"/>
              </w:rPr>
            </w:pPr>
            <w:r w:rsidRPr="00ED55CD">
              <w:rPr>
                <w:rFonts w:ascii="Arial Narrow" w:hAnsi="Arial Narrow" w:cs="Times New Roman"/>
                <w:sz w:val="20"/>
                <w:szCs w:val="20"/>
              </w:rPr>
              <w:t>6.</w:t>
            </w:r>
            <w:r w:rsidR="00ED2512">
              <w:rPr>
                <w:rFonts w:ascii="Arial Narrow" w:hAnsi="Arial Narrow" w:cs="Times New Roman"/>
                <w:sz w:val="20"/>
                <w:szCs w:val="20"/>
              </w:rPr>
              <w:t>Е</w:t>
            </w:r>
            <w:r w:rsidRPr="00ED55CD">
              <w:rPr>
                <w:rFonts w:ascii="Arial Narrow" w:hAnsi="Arial Narrow" w:cs="Times New Roman"/>
                <w:sz w:val="20"/>
                <w:szCs w:val="20"/>
              </w:rPr>
              <w:t xml:space="preserve">диный жилищный документ либо справка жилищных органов или органов </w:t>
            </w:r>
            <w:r w:rsidR="00ED2512">
              <w:rPr>
                <w:rFonts w:ascii="Arial Narrow" w:hAnsi="Arial Narrow" w:cs="Times New Roman"/>
                <w:sz w:val="20"/>
                <w:szCs w:val="20"/>
              </w:rPr>
              <w:t>опеки и попечительства</w:t>
            </w:r>
            <w:r w:rsidRPr="00ED55CD">
              <w:rPr>
                <w:rFonts w:ascii="Arial Narrow" w:hAnsi="Arial Narrow" w:cs="Times New Roman"/>
                <w:sz w:val="20"/>
                <w:szCs w:val="20"/>
              </w:rPr>
              <w:t>, подтверждающая место жительства ребенка с усыновителем</w:t>
            </w:r>
          </w:p>
          <w:p w:rsidR="00E76A1E" w:rsidRPr="00ED55CD" w:rsidRDefault="00E76A1E" w:rsidP="00104742">
            <w:pPr>
              <w:ind w:left="-71"/>
              <w:rPr>
                <w:rFonts w:ascii="Arial Narrow" w:hAnsi="Arial Narrow" w:cs="Times New Roman"/>
                <w:sz w:val="20"/>
                <w:szCs w:val="20"/>
              </w:rPr>
            </w:pPr>
            <w:r w:rsidRPr="00ED55CD">
              <w:rPr>
                <w:rFonts w:ascii="Arial Narrow" w:hAnsi="Arial Narrow" w:cs="Times New Roman"/>
                <w:sz w:val="20"/>
                <w:szCs w:val="20"/>
              </w:rPr>
              <w:t>7.</w:t>
            </w:r>
            <w:r w:rsidR="00ED2512">
              <w:rPr>
                <w:rFonts w:ascii="Arial Narrow" w:hAnsi="Arial Narrow" w:cs="Times New Roman"/>
                <w:sz w:val="20"/>
                <w:szCs w:val="20"/>
              </w:rPr>
              <w:t>К</w:t>
            </w:r>
            <w:r w:rsidRPr="00ED55CD">
              <w:rPr>
                <w:rFonts w:ascii="Arial Narrow" w:hAnsi="Arial Narrow" w:cs="Times New Roman"/>
                <w:sz w:val="20"/>
                <w:szCs w:val="20"/>
              </w:rPr>
              <w:t>опия документа, содержащего информацию о реквизитах кредитной организации и номере счета усыновителя, для перечисления ЕКВ.</w:t>
            </w:r>
          </w:p>
          <w:p w:rsidR="00E76A1E" w:rsidRPr="00ED55CD" w:rsidRDefault="00ED2512" w:rsidP="00104742">
            <w:pPr>
              <w:ind w:left="-71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8.Д</w:t>
            </w:r>
            <w:r w:rsidR="00E76A1E" w:rsidRPr="00ED55CD">
              <w:rPr>
                <w:rFonts w:ascii="Arial Narrow" w:hAnsi="Arial Narrow" w:cs="Times New Roman"/>
                <w:sz w:val="20"/>
                <w:szCs w:val="20"/>
              </w:rPr>
              <w:t>окумент, подтверждающий дату прекращения нахождения ребенка на полном государственном обеспечении либо дату прекращения выплаты денежных средств на содержание данного ребенка опекуну (попечителю), приемному родителю</w:t>
            </w:r>
            <w:r>
              <w:rPr>
                <w:rFonts w:ascii="Arial Narrow" w:hAnsi="Arial Narrow" w:cs="Times New Roman"/>
                <w:sz w:val="20"/>
                <w:szCs w:val="20"/>
              </w:rPr>
              <w:t>.</w:t>
            </w:r>
          </w:p>
          <w:p w:rsidR="00E76A1E" w:rsidRPr="00ED55CD" w:rsidRDefault="00ED2512" w:rsidP="004B17B1">
            <w:pPr>
              <w:ind w:left="-71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9.С</w:t>
            </w:r>
            <w:r w:rsidR="00E76A1E" w:rsidRPr="00ED55CD">
              <w:rPr>
                <w:rFonts w:ascii="Arial Narrow" w:hAnsi="Arial Narrow" w:cs="Times New Roman"/>
                <w:sz w:val="20"/>
                <w:szCs w:val="20"/>
              </w:rPr>
              <w:t>правка органа опеки и попечительства другого субъекта Российской Федерации о прекращении ежемесячной выплаты в связи с усыновлением</w:t>
            </w:r>
            <w:r>
              <w:rPr>
                <w:rFonts w:ascii="Arial Narrow" w:hAnsi="Arial Narrow" w:cs="Times New Roman"/>
                <w:sz w:val="20"/>
                <w:szCs w:val="20"/>
              </w:rPr>
              <w:t>.</w:t>
            </w:r>
          </w:p>
        </w:tc>
      </w:tr>
    </w:tbl>
    <w:p w:rsidR="00377297" w:rsidRPr="002331DA" w:rsidRDefault="00377297" w:rsidP="00233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377297" w:rsidRPr="002331DA" w:rsidSect="00E30E06">
      <w:pgSz w:w="16838" w:h="11906" w:orient="landscape"/>
      <w:pgMar w:top="567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E47" w:rsidRDefault="003B3E47" w:rsidP="008835E1">
      <w:pPr>
        <w:spacing w:after="0" w:line="240" w:lineRule="auto"/>
      </w:pPr>
      <w:r>
        <w:separator/>
      </w:r>
    </w:p>
  </w:endnote>
  <w:endnote w:type="continuationSeparator" w:id="0">
    <w:p w:rsidR="003B3E47" w:rsidRDefault="003B3E47" w:rsidP="00883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E47" w:rsidRDefault="003B3E47" w:rsidP="008835E1">
      <w:pPr>
        <w:spacing w:after="0" w:line="240" w:lineRule="auto"/>
      </w:pPr>
      <w:r>
        <w:separator/>
      </w:r>
    </w:p>
  </w:footnote>
  <w:footnote w:type="continuationSeparator" w:id="0">
    <w:p w:rsidR="003B3E47" w:rsidRDefault="003B3E47" w:rsidP="008835E1">
      <w:pPr>
        <w:spacing w:after="0" w:line="240" w:lineRule="auto"/>
      </w:pPr>
      <w:r>
        <w:continuationSeparator/>
      </w:r>
    </w:p>
  </w:footnote>
  <w:footnote w:id="1">
    <w:p w:rsidR="006054C0" w:rsidRDefault="006054C0">
      <w:pPr>
        <w:pStyle w:val="a7"/>
      </w:pPr>
      <w:r>
        <w:rPr>
          <w:rStyle w:val="a9"/>
        </w:rPr>
        <w:footnoteRef/>
      </w:r>
      <w:r>
        <w:t xml:space="preserve"> </w:t>
      </w:r>
      <w:r w:rsidRPr="006054C0">
        <w:rPr>
          <w:b/>
        </w:rPr>
        <w:t xml:space="preserve">Величина прожиточного минимума в расчете на душу населения в городе Москве </w:t>
      </w:r>
      <w:r w:rsidR="00C5393B">
        <w:rPr>
          <w:b/>
        </w:rPr>
        <w:t>на 202</w:t>
      </w:r>
      <w:r w:rsidR="00977C2A">
        <w:rPr>
          <w:b/>
        </w:rPr>
        <w:t>6</w:t>
      </w:r>
      <w:r w:rsidR="00C5393B">
        <w:rPr>
          <w:b/>
        </w:rPr>
        <w:t xml:space="preserve"> г. </w:t>
      </w:r>
      <w:r w:rsidRPr="006054C0">
        <w:rPr>
          <w:b/>
        </w:rPr>
        <w:t xml:space="preserve">составляет </w:t>
      </w:r>
      <w:r w:rsidR="008C0BDA">
        <w:rPr>
          <w:b/>
        </w:rPr>
        <w:t>2</w:t>
      </w:r>
      <w:r w:rsidR="00520095">
        <w:rPr>
          <w:b/>
        </w:rPr>
        <w:t>5</w:t>
      </w:r>
      <w:r>
        <w:rPr>
          <w:b/>
        </w:rPr>
        <w:t xml:space="preserve"> </w:t>
      </w:r>
      <w:r w:rsidR="00520095">
        <w:rPr>
          <w:b/>
        </w:rPr>
        <w:t>342</w:t>
      </w:r>
      <w:r w:rsidRPr="006054C0">
        <w:rPr>
          <w:b/>
        </w:rPr>
        <w:t xml:space="preserve"> руб.</w:t>
      </w:r>
      <w:r>
        <w:t xml:space="preserve"> (постановление Правительства Москвы от </w:t>
      </w:r>
      <w:r w:rsidR="00520095">
        <w:t>11</w:t>
      </w:r>
      <w:r>
        <w:t>.1</w:t>
      </w:r>
      <w:r w:rsidR="003D6E06">
        <w:t>1</w:t>
      </w:r>
      <w:r>
        <w:t>.202</w:t>
      </w:r>
      <w:r w:rsidR="00520095">
        <w:t>5</w:t>
      </w:r>
      <w:r w:rsidR="00AF688A">
        <w:t xml:space="preserve">                      </w:t>
      </w:r>
      <w:r w:rsidR="009846F7">
        <w:t xml:space="preserve">  № </w:t>
      </w:r>
      <w:r w:rsidR="003D6E06">
        <w:t>2</w:t>
      </w:r>
      <w:r w:rsidR="00520095">
        <w:t>665</w:t>
      </w:r>
      <w:r w:rsidR="002C1175">
        <w:t xml:space="preserve"> </w:t>
      </w:r>
      <w:r>
        <w:t>ПП</w:t>
      </w:r>
      <w:r w:rsidR="00E34211">
        <w:t>)</w:t>
      </w:r>
      <w:bookmarkStart w:id="0" w:name="_GoBack"/>
      <w:bookmarkEnd w:id="0"/>
      <w:r w:rsidR="00AF688A">
        <w:t>.</w:t>
      </w:r>
      <w:r w:rsidR="008C0BDA">
        <w:t xml:space="preserve"> </w:t>
      </w:r>
    </w:p>
  </w:footnote>
  <w:footnote w:id="2">
    <w:p w:rsidR="00AB7F0D" w:rsidRDefault="00AB7F0D">
      <w:pPr>
        <w:pStyle w:val="a7"/>
      </w:pPr>
      <w:r>
        <w:rPr>
          <w:rStyle w:val="a9"/>
        </w:rPr>
        <w:footnoteRef/>
      </w:r>
      <w:r>
        <w:t xml:space="preserve"> </w:t>
      </w:r>
      <w:r w:rsidR="002079B0">
        <w:t>Многофункциональные центры предоставления государственных услуг города Москвы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35090"/>
    <w:multiLevelType w:val="hybridMultilevel"/>
    <w:tmpl w:val="0908F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1DA"/>
    <w:rsid w:val="00012F10"/>
    <w:rsid w:val="00023635"/>
    <w:rsid w:val="000346C9"/>
    <w:rsid w:val="0004228F"/>
    <w:rsid w:val="00083985"/>
    <w:rsid w:val="000921A1"/>
    <w:rsid w:val="00094A30"/>
    <w:rsid w:val="000A60CD"/>
    <w:rsid w:val="000A6BD5"/>
    <w:rsid w:val="000F6E7E"/>
    <w:rsid w:val="00121182"/>
    <w:rsid w:val="00165482"/>
    <w:rsid w:val="001C0B97"/>
    <w:rsid w:val="001C0F15"/>
    <w:rsid w:val="001D7AF0"/>
    <w:rsid w:val="002079B0"/>
    <w:rsid w:val="002217E0"/>
    <w:rsid w:val="002331DA"/>
    <w:rsid w:val="002364F1"/>
    <w:rsid w:val="00292A60"/>
    <w:rsid w:val="002A1D7C"/>
    <w:rsid w:val="002A5269"/>
    <w:rsid w:val="002C1175"/>
    <w:rsid w:val="002D014C"/>
    <w:rsid w:val="002E5D08"/>
    <w:rsid w:val="002F1AB7"/>
    <w:rsid w:val="00324EF7"/>
    <w:rsid w:val="00350B96"/>
    <w:rsid w:val="0035633B"/>
    <w:rsid w:val="00377297"/>
    <w:rsid w:val="003A29F7"/>
    <w:rsid w:val="003A48A4"/>
    <w:rsid w:val="003B3E47"/>
    <w:rsid w:val="003D6E06"/>
    <w:rsid w:val="003D7BB8"/>
    <w:rsid w:val="004029E2"/>
    <w:rsid w:val="004076FC"/>
    <w:rsid w:val="0042378A"/>
    <w:rsid w:val="00436ED1"/>
    <w:rsid w:val="004A0A01"/>
    <w:rsid w:val="004B17B1"/>
    <w:rsid w:val="004C0E29"/>
    <w:rsid w:val="004C2249"/>
    <w:rsid w:val="00520095"/>
    <w:rsid w:val="006054C0"/>
    <w:rsid w:val="00624B55"/>
    <w:rsid w:val="0064311E"/>
    <w:rsid w:val="00660D70"/>
    <w:rsid w:val="006A30A5"/>
    <w:rsid w:val="006A335E"/>
    <w:rsid w:val="006A6D81"/>
    <w:rsid w:val="006C6A97"/>
    <w:rsid w:val="007578B1"/>
    <w:rsid w:val="007962DC"/>
    <w:rsid w:val="00797EB1"/>
    <w:rsid w:val="007C039A"/>
    <w:rsid w:val="007C685E"/>
    <w:rsid w:val="007D21B7"/>
    <w:rsid w:val="007E0A81"/>
    <w:rsid w:val="00806F09"/>
    <w:rsid w:val="00813006"/>
    <w:rsid w:val="00815BF6"/>
    <w:rsid w:val="00827679"/>
    <w:rsid w:val="008835E1"/>
    <w:rsid w:val="00884D63"/>
    <w:rsid w:val="008C0BDA"/>
    <w:rsid w:val="008C303A"/>
    <w:rsid w:val="008D470E"/>
    <w:rsid w:val="008F3C3C"/>
    <w:rsid w:val="00902FBC"/>
    <w:rsid w:val="00940CE5"/>
    <w:rsid w:val="00977C2A"/>
    <w:rsid w:val="0098242F"/>
    <w:rsid w:val="009846F7"/>
    <w:rsid w:val="009E29DC"/>
    <w:rsid w:val="00A05685"/>
    <w:rsid w:val="00A05A68"/>
    <w:rsid w:val="00A21D47"/>
    <w:rsid w:val="00A671B7"/>
    <w:rsid w:val="00AB7F0D"/>
    <w:rsid w:val="00AC6F69"/>
    <w:rsid w:val="00AD1F83"/>
    <w:rsid w:val="00AE3A9F"/>
    <w:rsid w:val="00AF688A"/>
    <w:rsid w:val="00B14478"/>
    <w:rsid w:val="00B35BC8"/>
    <w:rsid w:val="00B45F8D"/>
    <w:rsid w:val="00B46D99"/>
    <w:rsid w:val="00BA32EB"/>
    <w:rsid w:val="00BA4B12"/>
    <w:rsid w:val="00BA7F27"/>
    <w:rsid w:val="00BF6A45"/>
    <w:rsid w:val="00C03336"/>
    <w:rsid w:val="00C04427"/>
    <w:rsid w:val="00C25CD8"/>
    <w:rsid w:val="00C5393B"/>
    <w:rsid w:val="00C56958"/>
    <w:rsid w:val="00C672CC"/>
    <w:rsid w:val="00C677A5"/>
    <w:rsid w:val="00C830D7"/>
    <w:rsid w:val="00C91BC5"/>
    <w:rsid w:val="00CA5BCB"/>
    <w:rsid w:val="00CB1948"/>
    <w:rsid w:val="00CE3801"/>
    <w:rsid w:val="00CF286D"/>
    <w:rsid w:val="00D15C9C"/>
    <w:rsid w:val="00D15CC3"/>
    <w:rsid w:val="00D4707E"/>
    <w:rsid w:val="00D470AF"/>
    <w:rsid w:val="00D606EF"/>
    <w:rsid w:val="00D679F2"/>
    <w:rsid w:val="00DC3E96"/>
    <w:rsid w:val="00DF529A"/>
    <w:rsid w:val="00E30E06"/>
    <w:rsid w:val="00E34211"/>
    <w:rsid w:val="00E601C1"/>
    <w:rsid w:val="00E76A1E"/>
    <w:rsid w:val="00EC2FA4"/>
    <w:rsid w:val="00ED2512"/>
    <w:rsid w:val="00ED55CD"/>
    <w:rsid w:val="00F64450"/>
    <w:rsid w:val="00F65893"/>
    <w:rsid w:val="00F7665B"/>
    <w:rsid w:val="00FA4AC2"/>
    <w:rsid w:val="00FB4B08"/>
    <w:rsid w:val="00FD41CD"/>
    <w:rsid w:val="00FD55A0"/>
    <w:rsid w:val="00FF21C2"/>
    <w:rsid w:val="00FF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16716"/>
  <w15:docId w15:val="{F29F61CF-34AD-4044-BBB0-986BFC1A2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83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835E1"/>
  </w:style>
  <w:style w:type="paragraph" w:styleId="a5">
    <w:name w:val="footer"/>
    <w:basedOn w:val="a"/>
    <w:link w:val="a6"/>
    <w:uiPriority w:val="99"/>
    <w:semiHidden/>
    <w:unhideWhenUsed/>
    <w:rsid w:val="00883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835E1"/>
  </w:style>
  <w:style w:type="paragraph" w:styleId="a7">
    <w:name w:val="footnote text"/>
    <w:basedOn w:val="a"/>
    <w:link w:val="a8"/>
    <w:uiPriority w:val="99"/>
    <w:semiHidden/>
    <w:unhideWhenUsed/>
    <w:rsid w:val="001D7AF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1D7AF0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1D7AF0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884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84D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FCAEA-398A-4B05-BE8B-3DE2DA844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DSZN</Company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ЦицилинаЕВ</dc:creator>
  <cp:keywords/>
  <dc:description/>
  <cp:lastModifiedBy>Цицилина Елена Викторовна</cp:lastModifiedBy>
  <cp:revision>4</cp:revision>
  <cp:lastPrinted>2021-12-29T11:06:00Z</cp:lastPrinted>
  <dcterms:created xsi:type="dcterms:W3CDTF">2026-01-22T08:04:00Z</dcterms:created>
  <dcterms:modified xsi:type="dcterms:W3CDTF">2026-01-22T08:13:00Z</dcterms:modified>
</cp:coreProperties>
</file>