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C3" w:rsidRDefault="002331DA" w:rsidP="002331DA">
      <w:pPr>
        <w:spacing w:after="0" w:line="240" w:lineRule="auto"/>
        <w:contextualSpacing/>
        <w:jc w:val="center"/>
        <w:rPr>
          <w:rFonts w:ascii="Times New Roman" w:hAnsi="Times New Roman" w:cs="Times New Roman"/>
          <w:b/>
          <w:sz w:val="44"/>
          <w:szCs w:val="44"/>
        </w:rPr>
      </w:pPr>
      <w:r w:rsidRPr="002331DA">
        <w:rPr>
          <w:rFonts w:ascii="Times New Roman" w:hAnsi="Times New Roman" w:cs="Times New Roman"/>
          <w:b/>
          <w:sz w:val="44"/>
          <w:szCs w:val="44"/>
        </w:rPr>
        <w:t>СОЦИАЛЬНЫЕ ВЫПЛАТЫ УСЫНОВИТЕЛЯМ</w:t>
      </w:r>
    </w:p>
    <w:p w:rsidR="002331DA" w:rsidRDefault="002331DA" w:rsidP="002331DA">
      <w:pPr>
        <w:spacing w:after="0" w:line="240" w:lineRule="auto"/>
        <w:contextualSpacing/>
        <w:jc w:val="center"/>
        <w:rPr>
          <w:rFonts w:ascii="Times New Roman" w:hAnsi="Times New Roman" w:cs="Times New Roman"/>
          <w:b/>
          <w:sz w:val="44"/>
          <w:szCs w:val="44"/>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552"/>
        <w:gridCol w:w="3402"/>
        <w:gridCol w:w="2693"/>
        <w:gridCol w:w="4961"/>
      </w:tblGrid>
      <w:tr w:rsidR="002331DA" w:rsidRPr="00905076" w:rsidTr="00CF286D">
        <w:tc>
          <w:tcPr>
            <w:tcW w:w="2552" w:type="dxa"/>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104742">
            <w:pPr>
              <w:rPr>
                <w:rFonts w:ascii="Arial Narrow" w:hAnsi="Arial Narrow"/>
              </w:rPr>
            </w:pPr>
            <w:r w:rsidRPr="00905076">
              <w:rPr>
                <w:rFonts w:ascii="Arial Narrow" w:hAnsi="Arial Narrow"/>
              </w:rPr>
              <w:t>Наименование выплаты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104742">
            <w:pPr>
              <w:jc w:val="center"/>
              <w:rPr>
                <w:rFonts w:ascii="Arial Narrow" w:hAnsi="Arial Narrow"/>
              </w:rPr>
            </w:pPr>
            <w:r w:rsidRPr="00905076">
              <w:rPr>
                <w:rFonts w:ascii="Arial Narrow" w:hAnsi="Arial Narrow"/>
              </w:rPr>
              <w:t>Нормативный акт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104742">
            <w:pPr>
              <w:jc w:val="center"/>
              <w:rPr>
                <w:rFonts w:ascii="Arial Narrow" w:hAnsi="Arial Narrow"/>
              </w:rPr>
            </w:pPr>
            <w:r w:rsidRPr="00905076">
              <w:rPr>
                <w:rFonts w:ascii="Arial Narrow" w:hAnsi="Arial Narrow"/>
              </w:rPr>
              <w:t>Размер выплаты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104742">
            <w:pPr>
              <w:jc w:val="center"/>
              <w:rPr>
                <w:rFonts w:ascii="Arial Narrow" w:hAnsi="Arial Narrow"/>
              </w:rPr>
            </w:pPr>
            <w:r w:rsidRPr="00905076">
              <w:rPr>
                <w:rFonts w:ascii="Arial Narrow" w:hAnsi="Arial Narrow"/>
              </w:rPr>
              <w:t>Период выплаты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436ED1">
            <w:pPr>
              <w:jc w:val="center"/>
              <w:rPr>
                <w:rFonts w:ascii="Arial Narrow" w:hAnsi="Arial Narrow"/>
              </w:rPr>
            </w:pPr>
            <w:r w:rsidRPr="00905076">
              <w:rPr>
                <w:rFonts w:ascii="Arial Narrow" w:hAnsi="Arial Narrow"/>
              </w:rPr>
              <w:t>Необходимые документы</w:t>
            </w:r>
          </w:p>
        </w:tc>
      </w:tr>
      <w:tr w:rsidR="002331DA" w:rsidRPr="00905076" w:rsidTr="00377297">
        <w:tc>
          <w:tcPr>
            <w:tcW w:w="16160" w:type="dxa"/>
            <w:gridSpan w:val="5"/>
            <w:tcBorders>
              <w:top w:val="single" w:sz="4" w:space="0" w:color="auto"/>
              <w:left w:val="single" w:sz="4" w:space="0" w:color="auto"/>
              <w:bottom w:val="single" w:sz="4" w:space="0" w:color="auto"/>
              <w:right w:val="single" w:sz="4" w:space="0" w:color="auto"/>
            </w:tcBorders>
            <w:shd w:val="clear" w:color="auto" w:fill="auto"/>
          </w:tcPr>
          <w:p w:rsidR="002331DA" w:rsidRPr="00905076" w:rsidRDefault="002331DA" w:rsidP="002331DA">
            <w:pPr>
              <w:jc w:val="center"/>
              <w:rPr>
                <w:rFonts w:ascii="Arial Narrow" w:hAnsi="Arial Narrow"/>
                <w:b/>
              </w:rPr>
            </w:pPr>
            <w:r w:rsidRPr="00905076">
              <w:rPr>
                <w:rFonts w:ascii="Arial Narrow" w:hAnsi="Arial Narrow" w:cs="Arial"/>
                <w:b/>
                <w:sz w:val="32"/>
                <w:szCs w:val="32"/>
              </w:rPr>
              <w:t>По федеральному законодательству</w:t>
            </w:r>
          </w:p>
        </w:tc>
      </w:tr>
      <w:tr w:rsidR="002331DA" w:rsidRPr="00260BB6" w:rsidTr="00CF286D">
        <w:tc>
          <w:tcPr>
            <w:tcW w:w="2552" w:type="dxa"/>
            <w:tcBorders>
              <w:top w:val="single" w:sz="4" w:space="0" w:color="auto"/>
              <w:left w:val="single" w:sz="4" w:space="0" w:color="auto"/>
              <w:bottom w:val="single" w:sz="4" w:space="0" w:color="auto"/>
              <w:right w:val="single" w:sz="4" w:space="0" w:color="auto"/>
            </w:tcBorders>
            <w:shd w:val="clear" w:color="auto" w:fill="auto"/>
          </w:tcPr>
          <w:p w:rsidR="002331DA" w:rsidRPr="002331DA" w:rsidRDefault="002331DA" w:rsidP="002331DA">
            <w:pPr>
              <w:jc w:val="center"/>
              <w:rPr>
                <w:rFonts w:ascii="Arial Narrow" w:hAnsi="Arial Narrow" w:cs="Arial"/>
                <w:b/>
                <w:sz w:val="24"/>
                <w:szCs w:val="24"/>
              </w:rPr>
            </w:pPr>
            <w:r w:rsidRPr="002331DA">
              <w:rPr>
                <w:rFonts w:ascii="Arial Narrow" w:hAnsi="Arial Narrow" w:cs="Arial"/>
                <w:b/>
                <w:sz w:val="24"/>
                <w:szCs w:val="24"/>
              </w:rPr>
              <w:t>Единовременное пособие при передаче ребенка на воспитание в семью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 Федеральный закон </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81-</w:t>
            </w:r>
            <w:proofErr w:type="gramStart"/>
            <w:r w:rsidRPr="00260BB6">
              <w:rPr>
                <w:rFonts w:ascii="Arial Narrow" w:hAnsi="Arial Narrow" w:cs="Arial"/>
                <w:sz w:val="20"/>
                <w:szCs w:val="20"/>
              </w:rPr>
              <w:t>ФЗ  от</w:t>
            </w:r>
            <w:proofErr w:type="gramEnd"/>
            <w:r w:rsidRPr="00260BB6">
              <w:rPr>
                <w:rFonts w:ascii="Arial Narrow" w:hAnsi="Arial Narrow" w:cs="Arial"/>
                <w:sz w:val="20"/>
                <w:szCs w:val="20"/>
              </w:rPr>
              <w:t xml:space="preserve"> 19.05.1995 </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«О государственных пособиях гражданам, имеющим детей»</w:t>
            </w:r>
          </w:p>
          <w:p w:rsidR="002331DA" w:rsidRPr="00260BB6" w:rsidRDefault="002331DA" w:rsidP="00104742">
            <w:pPr>
              <w:rPr>
                <w:rFonts w:ascii="Arial Narrow" w:hAnsi="Arial Narrow" w:cs="Arial"/>
                <w:sz w:val="20"/>
                <w:szCs w:val="20"/>
              </w:rPr>
            </w:pPr>
          </w:p>
          <w:p w:rsidR="00313D25" w:rsidRPr="00260BB6" w:rsidRDefault="002331DA" w:rsidP="00313D25">
            <w:pPr>
              <w:rPr>
                <w:rFonts w:ascii="Arial Narrow" w:hAnsi="Arial Narrow" w:cs="Arial"/>
                <w:sz w:val="20"/>
                <w:szCs w:val="20"/>
              </w:rPr>
            </w:pPr>
            <w:r w:rsidRPr="00260BB6">
              <w:rPr>
                <w:rFonts w:ascii="Arial Narrow" w:hAnsi="Arial Narrow" w:cs="Arial"/>
                <w:sz w:val="20"/>
                <w:szCs w:val="20"/>
              </w:rPr>
              <w:t xml:space="preserve">- Порядок и условия назначения и выплаты государственных пособий гражданам, имеющим детей </w:t>
            </w:r>
            <w:r w:rsidR="00313D25" w:rsidRPr="00260BB6">
              <w:rPr>
                <w:rFonts w:ascii="Arial Narrow" w:hAnsi="Arial Narrow" w:cs="Arial"/>
                <w:sz w:val="20"/>
                <w:szCs w:val="20"/>
              </w:rPr>
              <w:t xml:space="preserve">(утв. приказом </w:t>
            </w:r>
            <w:r w:rsidR="00313D25">
              <w:rPr>
                <w:rFonts w:ascii="Arial Narrow" w:hAnsi="Arial Narrow" w:cs="Arial"/>
                <w:sz w:val="20"/>
                <w:szCs w:val="20"/>
              </w:rPr>
              <w:t xml:space="preserve">Министерства труда и социальной защиты </w:t>
            </w:r>
            <w:r w:rsidR="00313D25" w:rsidRPr="00260BB6">
              <w:rPr>
                <w:rFonts w:ascii="Arial Narrow" w:hAnsi="Arial Narrow" w:cs="Arial"/>
                <w:sz w:val="20"/>
                <w:szCs w:val="20"/>
              </w:rPr>
              <w:t>РФ</w:t>
            </w:r>
            <w:r w:rsidR="00313D25">
              <w:rPr>
                <w:rFonts w:ascii="Arial Narrow" w:hAnsi="Arial Narrow" w:cs="Arial"/>
                <w:sz w:val="20"/>
                <w:szCs w:val="20"/>
              </w:rPr>
              <w:t xml:space="preserve"> </w:t>
            </w:r>
            <w:r w:rsidR="00313D25" w:rsidRPr="00260BB6">
              <w:rPr>
                <w:rFonts w:ascii="Arial Narrow" w:hAnsi="Arial Narrow" w:cs="Arial"/>
                <w:sz w:val="20"/>
                <w:szCs w:val="20"/>
              </w:rPr>
              <w:t xml:space="preserve">от </w:t>
            </w:r>
            <w:r w:rsidR="00313D25">
              <w:rPr>
                <w:rFonts w:ascii="Arial Narrow" w:hAnsi="Arial Narrow" w:cs="Arial"/>
                <w:sz w:val="20"/>
                <w:szCs w:val="20"/>
              </w:rPr>
              <w:t xml:space="preserve">29.09.2020 </w:t>
            </w:r>
            <w:r w:rsidR="00313D25" w:rsidRPr="00260BB6">
              <w:rPr>
                <w:rFonts w:ascii="Arial Narrow" w:hAnsi="Arial Narrow" w:cs="Arial"/>
                <w:sz w:val="20"/>
                <w:szCs w:val="20"/>
              </w:rPr>
              <w:t xml:space="preserve">№ </w:t>
            </w:r>
            <w:r w:rsidR="00313D25">
              <w:rPr>
                <w:rFonts w:ascii="Arial Narrow" w:hAnsi="Arial Narrow" w:cs="Arial"/>
                <w:sz w:val="20"/>
                <w:szCs w:val="20"/>
              </w:rPr>
              <w:t>668</w:t>
            </w:r>
            <w:r w:rsidR="00313D25" w:rsidRPr="00260BB6">
              <w:rPr>
                <w:rFonts w:ascii="Arial Narrow" w:hAnsi="Arial Narrow" w:cs="Arial"/>
                <w:sz w:val="20"/>
                <w:szCs w:val="20"/>
              </w:rPr>
              <w:t>н)</w:t>
            </w:r>
          </w:p>
          <w:p w:rsidR="002331DA" w:rsidRPr="00260BB6" w:rsidRDefault="002331DA" w:rsidP="00104742">
            <w:pPr>
              <w:rPr>
                <w:rFonts w:ascii="Arial Narrow" w:hAnsi="Arial Narrow" w:cs="Arial"/>
                <w:sz w:val="20"/>
                <w:szCs w:val="20"/>
              </w:rPr>
            </w:pPr>
          </w:p>
          <w:p w:rsidR="002331DA" w:rsidRPr="00260BB6" w:rsidRDefault="002331DA" w:rsidP="00104742">
            <w:pPr>
              <w:rPr>
                <w:rFonts w:ascii="Arial Narrow" w:hAnsi="Arial Narrow"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31DA" w:rsidRPr="00B45F8D" w:rsidRDefault="00B45F8D" w:rsidP="00104742">
            <w:pPr>
              <w:rPr>
                <w:rFonts w:ascii="Arial Narrow" w:hAnsi="Arial Narrow" w:cs="Arial"/>
                <w:b/>
                <w:sz w:val="24"/>
                <w:szCs w:val="24"/>
              </w:rPr>
            </w:pPr>
            <w:proofErr w:type="gramStart"/>
            <w:r w:rsidRPr="00B45F8D">
              <w:rPr>
                <w:rFonts w:ascii="Arial Narrow" w:hAnsi="Arial Narrow" w:cs="Arial"/>
                <w:b/>
                <w:sz w:val="24"/>
                <w:szCs w:val="24"/>
              </w:rPr>
              <w:t>С</w:t>
            </w:r>
            <w:r>
              <w:rPr>
                <w:rFonts w:ascii="Arial Narrow" w:hAnsi="Arial Narrow" w:cs="Arial"/>
                <w:b/>
                <w:sz w:val="24"/>
                <w:szCs w:val="24"/>
              </w:rPr>
              <w:t xml:space="preserve"> </w:t>
            </w:r>
            <w:r w:rsidR="00D8584D">
              <w:rPr>
                <w:rFonts w:ascii="Arial Narrow" w:hAnsi="Arial Narrow" w:cs="Arial"/>
                <w:b/>
                <w:sz w:val="24"/>
                <w:szCs w:val="24"/>
              </w:rPr>
              <w:t xml:space="preserve"> 01.02.202</w:t>
            </w:r>
            <w:r w:rsidR="00313D25">
              <w:rPr>
                <w:rFonts w:ascii="Arial Narrow" w:hAnsi="Arial Narrow" w:cs="Arial"/>
                <w:b/>
                <w:sz w:val="24"/>
                <w:szCs w:val="24"/>
              </w:rPr>
              <w:t>1</w:t>
            </w:r>
            <w:proofErr w:type="gramEnd"/>
          </w:p>
          <w:p w:rsidR="002331DA" w:rsidRPr="007962DC" w:rsidRDefault="00313D25" w:rsidP="002331DA">
            <w:pPr>
              <w:numPr>
                <w:ilvl w:val="0"/>
                <w:numId w:val="1"/>
              </w:numPr>
              <w:spacing w:after="0" w:line="240" w:lineRule="auto"/>
              <w:ind w:left="0" w:firstLine="0"/>
              <w:rPr>
                <w:rFonts w:ascii="Arial Narrow" w:hAnsi="Arial Narrow" w:cs="Arial"/>
                <w:b/>
                <w:sz w:val="24"/>
                <w:szCs w:val="24"/>
              </w:rPr>
            </w:pPr>
            <w:r>
              <w:rPr>
                <w:rFonts w:ascii="Arial Narrow" w:hAnsi="Arial Narrow" w:cs="Arial"/>
                <w:b/>
                <w:sz w:val="24"/>
                <w:szCs w:val="24"/>
              </w:rPr>
              <w:t>144 306</w:t>
            </w:r>
            <w:r w:rsidR="002331DA" w:rsidRPr="00B45F8D">
              <w:rPr>
                <w:rFonts w:ascii="Arial Narrow" w:hAnsi="Arial Narrow" w:cs="Arial"/>
                <w:b/>
                <w:sz w:val="24"/>
                <w:szCs w:val="24"/>
              </w:rPr>
              <w:t xml:space="preserve"> руб</w:t>
            </w:r>
            <w:r w:rsidR="002331DA" w:rsidRPr="00260BB6">
              <w:rPr>
                <w:rFonts w:ascii="Arial Narrow" w:hAnsi="Arial Narrow" w:cs="Arial"/>
                <w:b/>
                <w:sz w:val="20"/>
                <w:szCs w:val="20"/>
              </w:rPr>
              <w:t xml:space="preserve">. </w:t>
            </w:r>
            <w:r>
              <w:rPr>
                <w:rFonts w:ascii="Arial Narrow" w:hAnsi="Arial Narrow" w:cs="Arial"/>
                <w:b/>
                <w:sz w:val="24"/>
                <w:szCs w:val="24"/>
              </w:rPr>
              <w:t>88</w:t>
            </w:r>
            <w:r w:rsidR="007962DC" w:rsidRPr="000921A1">
              <w:rPr>
                <w:rFonts w:ascii="Arial Narrow" w:hAnsi="Arial Narrow" w:cs="Arial"/>
                <w:b/>
                <w:sz w:val="24"/>
                <w:szCs w:val="24"/>
              </w:rPr>
              <w:t xml:space="preserve"> </w:t>
            </w:r>
            <w:r w:rsidR="007962DC" w:rsidRPr="007962DC">
              <w:rPr>
                <w:rFonts w:ascii="Arial Narrow" w:hAnsi="Arial Narrow" w:cs="Arial"/>
                <w:b/>
                <w:sz w:val="24"/>
                <w:szCs w:val="24"/>
              </w:rPr>
              <w:t>коп.</w:t>
            </w:r>
          </w:p>
          <w:p w:rsidR="002331DA" w:rsidRDefault="002331DA" w:rsidP="00104742">
            <w:pPr>
              <w:rPr>
                <w:rFonts w:ascii="Arial Narrow" w:hAnsi="Arial Narrow" w:cs="Arial"/>
                <w:sz w:val="20"/>
                <w:szCs w:val="20"/>
              </w:rPr>
            </w:pPr>
            <w:r w:rsidRPr="00260BB6">
              <w:rPr>
                <w:rFonts w:ascii="Arial Narrow" w:hAnsi="Arial Narrow" w:cs="Arial"/>
                <w:b/>
                <w:sz w:val="20"/>
                <w:szCs w:val="20"/>
              </w:rPr>
              <w:t xml:space="preserve">для </w:t>
            </w:r>
            <w:proofErr w:type="gramStart"/>
            <w:r w:rsidRPr="00260BB6">
              <w:rPr>
                <w:rFonts w:ascii="Arial Narrow" w:hAnsi="Arial Narrow" w:cs="Arial"/>
                <w:b/>
                <w:sz w:val="20"/>
                <w:szCs w:val="20"/>
              </w:rPr>
              <w:t xml:space="preserve">граждан, </w:t>
            </w:r>
            <w:r w:rsidRPr="00260BB6">
              <w:rPr>
                <w:rFonts w:ascii="Arial Narrow" w:hAnsi="Arial Narrow" w:cs="Arial"/>
                <w:sz w:val="20"/>
                <w:szCs w:val="20"/>
              </w:rPr>
              <w:t xml:space="preserve"> </w:t>
            </w:r>
            <w:r w:rsidRPr="00260BB6">
              <w:rPr>
                <w:rFonts w:ascii="Arial Narrow" w:hAnsi="Arial Narrow" w:cs="Arial"/>
                <w:b/>
                <w:sz w:val="20"/>
                <w:szCs w:val="20"/>
              </w:rPr>
              <w:t>усыновивших</w:t>
            </w:r>
            <w:proofErr w:type="gramEnd"/>
            <w:r w:rsidRPr="00260BB6">
              <w:rPr>
                <w:rFonts w:ascii="Arial Narrow" w:hAnsi="Arial Narrow" w:cs="Arial"/>
                <w:b/>
                <w:sz w:val="20"/>
                <w:szCs w:val="20"/>
              </w:rPr>
              <w:t xml:space="preserve"> </w:t>
            </w:r>
            <w:r w:rsidRPr="00260BB6">
              <w:rPr>
                <w:rFonts w:ascii="Arial Narrow" w:hAnsi="Arial Narrow" w:cs="Arial"/>
                <w:sz w:val="20"/>
                <w:szCs w:val="20"/>
              </w:rPr>
              <w:t xml:space="preserve"> ребенка-сироту или ребенка, оставшегося без попечения родителей:</w:t>
            </w:r>
          </w:p>
          <w:p w:rsidR="002331DA" w:rsidRDefault="002331DA" w:rsidP="00104742">
            <w:pPr>
              <w:rPr>
                <w:rFonts w:ascii="Arial Narrow" w:hAnsi="Arial Narrow" w:cs="Arial"/>
                <w:sz w:val="20"/>
                <w:szCs w:val="20"/>
              </w:rPr>
            </w:pPr>
            <w:r w:rsidRPr="00260BB6">
              <w:rPr>
                <w:rFonts w:ascii="Arial Narrow" w:hAnsi="Arial Narrow" w:cs="Arial"/>
                <w:sz w:val="20"/>
                <w:szCs w:val="20"/>
              </w:rPr>
              <w:t>- являющегося инвалидом;</w:t>
            </w:r>
          </w:p>
          <w:p w:rsidR="002331DA" w:rsidRDefault="002331DA" w:rsidP="00104742">
            <w:pPr>
              <w:rPr>
                <w:rFonts w:ascii="Arial Narrow" w:hAnsi="Arial Narrow" w:cs="Arial"/>
                <w:sz w:val="20"/>
                <w:szCs w:val="20"/>
              </w:rPr>
            </w:pPr>
            <w:r w:rsidRPr="00260BB6">
              <w:rPr>
                <w:rFonts w:ascii="Arial Narrow" w:hAnsi="Arial Narrow" w:cs="Arial"/>
                <w:sz w:val="20"/>
                <w:szCs w:val="20"/>
              </w:rPr>
              <w:t>- в возрасте старше 7 лет;</w:t>
            </w:r>
          </w:p>
          <w:p w:rsidR="002331DA" w:rsidRPr="00260BB6" w:rsidRDefault="002331DA" w:rsidP="00104742">
            <w:pPr>
              <w:rPr>
                <w:rFonts w:ascii="Arial Narrow" w:hAnsi="Arial Narrow" w:cs="Arial"/>
                <w:sz w:val="20"/>
                <w:szCs w:val="20"/>
                <w:u w:val="single"/>
              </w:rPr>
            </w:pPr>
            <w:r w:rsidRPr="00260BB6">
              <w:rPr>
                <w:rFonts w:ascii="Arial Narrow" w:hAnsi="Arial Narrow" w:cs="Arial"/>
                <w:sz w:val="20"/>
                <w:szCs w:val="20"/>
              </w:rPr>
              <w:t xml:space="preserve">- при </w:t>
            </w:r>
            <w:proofErr w:type="gramStart"/>
            <w:r w:rsidRPr="00260BB6">
              <w:rPr>
                <w:rFonts w:ascii="Arial Narrow" w:hAnsi="Arial Narrow" w:cs="Arial"/>
                <w:sz w:val="20"/>
                <w:szCs w:val="20"/>
              </w:rPr>
              <w:t>усыновлении  братьев</w:t>
            </w:r>
            <w:proofErr w:type="gramEnd"/>
            <w:r w:rsidRPr="00260BB6">
              <w:rPr>
                <w:rFonts w:ascii="Arial Narrow" w:hAnsi="Arial Narrow" w:cs="Arial"/>
                <w:sz w:val="20"/>
                <w:szCs w:val="20"/>
              </w:rPr>
              <w:t xml:space="preserve"> и (или) сестер.</w:t>
            </w:r>
          </w:p>
          <w:p w:rsidR="002331DA" w:rsidRPr="00260BB6" w:rsidRDefault="002331DA" w:rsidP="002331DA">
            <w:pPr>
              <w:numPr>
                <w:ilvl w:val="0"/>
                <w:numId w:val="1"/>
              </w:numPr>
              <w:spacing w:after="0" w:line="240" w:lineRule="auto"/>
              <w:ind w:left="0" w:firstLine="0"/>
              <w:rPr>
                <w:rFonts w:ascii="Arial Narrow" w:hAnsi="Arial Narrow" w:cs="Arial"/>
                <w:b/>
                <w:sz w:val="20"/>
                <w:szCs w:val="20"/>
              </w:rPr>
            </w:pPr>
            <w:r w:rsidRPr="00B45F8D">
              <w:rPr>
                <w:rFonts w:ascii="Arial Narrow" w:hAnsi="Arial Narrow" w:cs="Arial"/>
                <w:b/>
                <w:sz w:val="24"/>
                <w:szCs w:val="24"/>
              </w:rPr>
              <w:t>1</w:t>
            </w:r>
            <w:r w:rsidR="00D8584D">
              <w:rPr>
                <w:rFonts w:ascii="Arial Narrow" w:hAnsi="Arial Narrow" w:cs="Arial"/>
                <w:b/>
                <w:sz w:val="24"/>
                <w:szCs w:val="24"/>
              </w:rPr>
              <w:t>8</w:t>
            </w:r>
            <w:r w:rsidRPr="00B45F8D">
              <w:rPr>
                <w:rFonts w:ascii="Arial Narrow" w:hAnsi="Arial Narrow" w:cs="Arial"/>
                <w:b/>
                <w:sz w:val="24"/>
                <w:szCs w:val="24"/>
              </w:rPr>
              <w:t xml:space="preserve"> </w:t>
            </w:r>
            <w:r w:rsidR="00313D25">
              <w:rPr>
                <w:rFonts w:ascii="Arial Narrow" w:hAnsi="Arial Narrow" w:cs="Arial"/>
                <w:b/>
                <w:sz w:val="24"/>
                <w:szCs w:val="24"/>
              </w:rPr>
              <w:t>886</w:t>
            </w:r>
            <w:r w:rsidRPr="00B45F8D">
              <w:rPr>
                <w:rFonts w:ascii="Arial Narrow" w:hAnsi="Arial Narrow" w:cs="Arial"/>
                <w:b/>
                <w:sz w:val="24"/>
                <w:szCs w:val="24"/>
              </w:rPr>
              <w:t>,</w:t>
            </w:r>
            <w:r w:rsidR="00313D25">
              <w:rPr>
                <w:rFonts w:ascii="Arial Narrow" w:hAnsi="Arial Narrow" w:cs="Arial"/>
                <w:b/>
                <w:sz w:val="24"/>
                <w:szCs w:val="24"/>
              </w:rPr>
              <w:t>3</w:t>
            </w:r>
            <w:bookmarkStart w:id="0" w:name="_GoBack"/>
            <w:bookmarkEnd w:id="0"/>
            <w:r w:rsidR="00D8584D">
              <w:rPr>
                <w:rFonts w:ascii="Arial Narrow" w:hAnsi="Arial Narrow" w:cs="Arial"/>
                <w:b/>
                <w:sz w:val="24"/>
                <w:szCs w:val="24"/>
              </w:rPr>
              <w:t>2</w:t>
            </w:r>
            <w:r w:rsidRPr="00B45F8D">
              <w:rPr>
                <w:rFonts w:ascii="Arial Narrow" w:hAnsi="Arial Narrow" w:cs="Arial"/>
                <w:b/>
                <w:sz w:val="24"/>
                <w:szCs w:val="24"/>
              </w:rPr>
              <w:t xml:space="preserve"> руб</w:t>
            </w:r>
            <w:r w:rsidRPr="00260BB6">
              <w:rPr>
                <w:rFonts w:ascii="Arial Narrow" w:hAnsi="Arial Narrow" w:cs="Arial"/>
                <w:b/>
                <w:sz w:val="20"/>
                <w:szCs w:val="20"/>
              </w:rPr>
              <w:t>.</w:t>
            </w:r>
          </w:p>
          <w:p w:rsidR="002331DA" w:rsidRPr="00260BB6" w:rsidRDefault="002331DA" w:rsidP="00104742">
            <w:pPr>
              <w:rPr>
                <w:rFonts w:ascii="Arial Narrow" w:hAnsi="Arial Narrow" w:cs="Arial"/>
                <w:b/>
                <w:sz w:val="20"/>
                <w:szCs w:val="20"/>
              </w:rPr>
            </w:pPr>
            <w:r w:rsidRPr="00260BB6">
              <w:rPr>
                <w:rFonts w:ascii="Arial Narrow" w:hAnsi="Arial Narrow" w:cs="Arial"/>
                <w:b/>
                <w:sz w:val="20"/>
                <w:szCs w:val="20"/>
              </w:rPr>
              <w:t>для граждан:</w:t>
            </w:r>
          </w:p>
          <w:p w:rsidR="002331DA" w:rsidRDefault="002331DA" w:rsidP="002331DA">
            <w:pPr>
              <w:rPr>
                <w:rFonts w:ascii="Arial Narrow" w:hAnsi="Arial Narrow" w:cs="Arial"/>
                <w:sz w:val="20"/>
                <w:szCs w:val="20"/>
              </w:rPr>
            </w:pPr>
            <w:r w:rsidRPr="00260BB6">
              <w:rPr>
                <w:rFonts w:ascii="Arial Narrow" w:hAnsi="Arial Narrow" w:cs="Arial"/>
                <w:sz w:val="20"/>
                <w:szCs w:val="20"/>
              </w:rPr>
              <w:t xml:space="preserve">- усыновивших ребенка-сироту, ребенка, оставшегося без попечения родителей, не являющегося инвалидом, ребенка младше 7 лет, или ребенка, не усыновленного одновременно с братом (сестрой). </w:t>
            </w:r>
          </w:p>
          <w:p w:rsidR="002331DA" w:rsidRPr="00260BB6" w:rsidRDefault="002331DA" w:rsidP="002331DA">
            <w:pPr>
              <w:rPr>
                <w:rFonts w:ascii="Arial Narrow" w:hAnsi="Arial Narrow" w:cs="Arial"/>
                <w:sz w:val="20"/>
                <w:szCs w:val="20"/>
              </w:rPr>
            </w:pPr>
            <w:r w:rsidRPr="00260BB6">
              <w:rPr>
                <w:rFonts w:ascii="Arial Narrow" w:hAnsi="Arial Narrow" w:cs="Arial"/>
                <w:sz w:val="20"/>
                <w:szCs w:val="20"/>
              </w:rPr>
              <w:t>Размер определяется на дату передачи ребенка на воспитание в семью (дату вступления в законную силу решения суда об усыновлении (удочерении)</w:t>
            </w:r>
            <w:r>
              <w:rPr>
                <w:rFonts w:ascii="Arial Narrow" w:hAnsi="Arial Narrow" w:cs="Arial"/>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Назначается и выплачивается </w:t>
            </w:r>
            <w:r w:rsidRPr="00260BB6">
              <w:rPr>
                <w:rFonts w:ascii="Arial Narrow" w:hAnsi="Arial Narrow" w:cs="Arial"/>
                <w:b/>
                <w:sz w:val="20"/>
                <w:szCs w:val="20"/>
              </w:rPr>
              <w:t>единовременно</w:t>
            </w:r>
            <w:r w:rsidRPr="00260BB6">
              <w:rPr>
                <w:rFonts w:ascii="Arial Narrow" w:hAnsi="Arial Narrow" w:cs="Arial"/>
                <w:sz w:val="20"/>
                <w:szCs w:val="20"/>
              </w:rPr>
              <w:t xml:space="preserve"> одному из </w:t>
            </w:r>
            <w:r w:rsidRPr="00260BB6">
              <w:rPr>
                <w:rFonts w:ascii="Arial Narrow" w:hAnsi="Arial Narrow" w:cs="Arial"/>
                <w:b/>
                <w:sz w:val="20"/>
                <w:szCs w:val="20"/>
              </w:rPr>
              <w:t>усыновителей</w:t>
            </w:r>
            <w:r w:rsidRPr="00260BB6">
              <w:rPr>
                <w:rFonts w:ascii="Arial Narrow" w:hAnsi="Arial Narrow" w:cs="Arial"/>
                <w:sz w:val="20"/>
                <w:szCs w:val="20"/>
              </w:rPr>
              <w:t xml:space="preserve">, при условии обращения в </w:t>
            </w:r>
            <w:r>
              <w:rPr>
                <w:rFonts w:ascii="Arial Narrow" w:hAnsi="Arial Narrow" w:cs="Arial"/>
                <w:sz w:val="20"/>
                <w:szCs w:val="20"/>
              </w:rPr>
              <w:t>О</w:t>
            </w:r>
            <w:r w:rsidRPr="00260BB6">
              <w:rPr>
                <w:rFonts w:ascii="Arial Narrow" w:hAnsi="Arial Narrow" w:cs="Arial"/>
                <w:sz w:val="20"/>
                <w:szCs w:val="20"/>
              </w:rPr>
              <w:t>СЗН</w:t>
            </w:r>
            <w:r w:rsidR="001D7AF0">
              <w:rPr>
                <w:rStyle w:val="a9"/>
                <w:rFonts w:ascii="Arial Narrow" w:hAnsi="Arial Narrow" w:cs="Arial"/>
                <w:sz w:val="20"/>
                <w:szCs w:val="20"/>
              </w:rPr>
              <w:footnoteReference w:id="1"/>
            </w:r>
            <w:r w:rsidRPr="00260BB6">
              <w:rPr>
                <w:rFonts w:ascii="Arial Narrow" w:hAnsi="Arial Narrow" w:cs="Arial"/>
                <w:sz w:val="20"/>
                <w:szCs w:val="20"/>
              </w:rPr>
              <w:t xml:space="preserve"> с заявлением и необходимыми документами в течение </w:t>
            </w:r>
            <w:r w:rsidRPr="00260BB6">
              <w:rPr>
                <w:rFonts w:ascii="Arial Narrow" w:hAnsi="Arial Narrow" w:cs="Arial"/>
                <w:b/>
                <w:sz w:val="20"/>
                <w:szCs w:val="20"/>
              </w:rPr>
              <w:t>6 месяцев</w:t>
            </w:r>
            <w:r w:rsidRPr="00260BB6">
              <w:rPr>
                <w:rFonts w:ascii="Arial Narrow" w:hAnsi="Arial Narrow" w:cs="Arial"/>
                <w:sz w:val="20"/>
                <w:szCs w:val="20"/>
              </w:rPr>
              <w:t xml:space="preserve">: </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со дня вступления в законную силу решения суда об усыновлении;</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В случае представления </w:t>
            </w:r>
            <w:r w:rsidRPr="00260BB6">
              <w:rPr>
                <w:rFonts w:ascii="Arial Narrow" w:hAnsi="Arial Narrow" w:cs="Arial"/>
                <w:b/>
                <w:sz w:val="20"/>
                <w:szCs w:val="20"/>
              </w:rPr>
              <w:t>неполного комплекта</w:t>
            </w:r>
            <w:r w:rsidRPr="00260BB6">
              <w:rPr>
                <w:rFonts w:ascii="Arial Narrow" w:hAnsi="Arial Narrow" w:cs="Arial"/>
                <w:sz w:val="20"/>
                <w:szCs w:val="20"/>
              </w:rPr>
              <w:t xml:space="preserve"> документов, заявление может быть принято, а </w:t>
            </w:r>
            <w:r w:rsidRPr="00260BB6">
              <w:rPr>
                <w:rFonts w:ascii="Arial Narrow" w:hAnsi="Arial Narrow" w:cs="Arial"/>
                <w:b/>
                <w:sz w:val="20"/>
                <w:szCs w:val="20"/>
              </w:rPr>
              <w:t>недостающие документы</w:t>
            </w:r>
            <w:r w:rsidR="00FD55A0">
              <w:rPr>
                <w:rFonts w:ascii="Arial Narrow" w:hAnsi="Arial Narrow" w:cs="Arial"/>
                <w:b/>
                <w:sz w:val="20"/>
                <w:szCs w:val="20"/>
              </w:rPr>
              <w:t xml:space="preserve"> должны быть </w:t>
            </w:r>
            <w:r w:rsidRPr="00260BB6">
              <w:rPr>
                <w:rFonts w:ascii="Arial Narrow" w:hAnsi="Arial Narrow" w:cs="Arial"/>
                <w:b/>
                <w:sz w:val="20"/>
                <w:szCs w:val="20"/>
              </w:rPr>
              <w:t xml:space="preserve"> представлены в течение 6 месяцев</w:t>
            </w:r>
            <w:r w:rsidRPr="00260BB6">
              <w:rPr>
                <w:rFonts w:ascii="Arial Narrow" w:hAnsi="Arial Narrow" w:cs="Arial"/>
                <w:sz w:val="20"/>
                <w:szCs w:val="20"/>
              </w:rPr>
              <w:t xml:space="preserve"> после извещения о необходимости их представления.</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заявление о назначении пособия;</w:t>
            </w:r>
          </w:p>
          <w:p w:rsidR="002331DA" w:rsidRPr="00260BB6" w:rsidRDefault="002331DA" w:rsidP="00104742">
            <w:pPr>
              <w:rPr>
                <w:rFonts w:ascii="Arial Narrow" w:hAnsi="Arial Narrow" w:cs="Arial"/>
                <w:sz w:val="20"/>
                <w:szCs w:val="20"/>
              </w:rPr>
            </w:pPr>
            <w:r>
              <w:rPr>
                <w:rFonts w:ascii="Arial Narrow" w:hAnsi="Arial Narrow" w:cs="Arial"/>
                <w:sz w:val="20"/>
                <w:szCs w:val="20"/>
              </w:rPr>
              <w:t>- паспорт усыновителя</w:t>
            </w:r>
            <w:r w:rsidR="00BF6A45">
              <w:rPr>
                <w:rFonts w:ascii="Arial Narrow" w:hAnsi="Arial Narrow" w:cs="Arial"/>
                <w:sz w:val="20"/>
                <w:szCs w:val="20"/>
              </w:rPr>
              <w:t xml:space="preserve"> (паспорта усыновителей)</w:t>
            </w:r>
            <w:r w:rsidRPr="00260BB6">
              <w:rPr>
                <w:rFonts w:ascii="Arial Narrow" w:hAnsi="Arial Narrow" w:cs="Arial"/>
                <w:sz w:val="20"/>
                <w:szCs w:val="20"/>
              </w:rPr>
              <w:t>;</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свидетельство о рождении ребенка, переданного на воспитание в семью;</w:t>
            </w:r>
          </w:p>
          <w:p w:rsidR="002331DA" w:rsidRDefault="002331DA" w:rsidP="00104742">
            <w:pPr>
              <w:rPr>
                <w:rFonts w:ascii="Arial Narrow" w:hAnsi="Arial Narrow" w:cs="Arial"/>
                <w:sz w:val="20"/>
                <w:szCs w:val="20"/>
              </w:rPr>
            </w:pPr>
            <w:r w:rsidRPr="00260BB6">
              <w:rPr>
                <w:rFonts w:ascii="Arial Narrow" w:hAnsi="Arial Narrow" w:cs="Arial"/>
                <w:sz w:val="20"/>
                <w:szCs w:val="20"/>
              </w:rPr>
              <w:t>- документы, подтверждающие родственные отношения детей (для лиц, усыновивших брать</w:t>
            </w:r>
            <w:r w:rsidR="00FD55A0">
              <w:rPr>
                <w:rFonts w:ascii="Arial Narrow" w:hAnsi="Arial Narrow" w:cs="Arial"/>
                <w:sz w:val="20"/>
                <w:szCs w:val="20"/>
              </w:rPr>
              <w:t>ев</w:t>
            </w:r>
            <w:r w:rsidRPr="00260BB6">
              <w:rPr>
                <w:rFonts w:ascii="Arial Narrow" w:hAnsi="Arial Narrow" w:cs="Arial"/>
                <w:sz w:val="20"/>
                <w:szCs w:val="20"/>
              </w:rPr>
              <w:t xml:space="preserve"> и (или) сест</w:t>
            </w:r>
            <w:r w:rsidR="00FD55A0">
              <w:rPr>
                <w:rFonts w:ascii="Arial Narrow" w:hAnsi="Arial Narrow" w:cs="Arial"/>
                <w:sz w:val="20"/>
                <w:szCs w:val="20"/>
              </w:rPr>
              <w:t>ер</w:t>
            </w:r>
            <w:r w:rsidRPr="00260BB6">
              <w:rPr>
                <w:rFonts w:ascii="Arial Narrow" w:hAnsi="Arial Narrow" w:cs="Arial"/>
                <w:sz w:val="20"/>
                <w:szCs w:val="20"/>
              </w:rPr>
              <w:t>);</w:t>
            </w:r>
          </w:p>
          <w:p w:rsidR="00CA5BCB" w:rsidRPr="00260BB6" w:rsidRDefault="00CA5BCB" w:rsidP="00104742">
            <w:pPr>
              <w:rPr>
                <w:rFonts w:ascii="Arial Narrow" w:hAnsi="Arial Narrow" w:cs="Arial"/>
                <w:sz w:val="20"/>
                <w:szCs w:val="20"/>
              </w:rPr>
            </w:pPr>
            <w:r w:rsidRPr="00260BB6">
              <w:rPr>
                <w:rFonts w:ascii="Arial Narrow" w:hAnsi="Arial Narrow" w:cs="Arial"/>
                <w:sz w:val="20"/>
                <w:szCs w:val="20"/>
              </w:rPr>
              <w:t>- документы, подтверждающие наличие у усыновленного ребенка инвалидности;</w:t>
            </w:r>
          </w:p>
          <w:p w:rsidR="00CA5BCB" w:rsidRDefault="002331DA" w:rsidP="00104742">
            <w:pPr>
              <w:rPr>
                <w:rFonts w:ascii="Arial Narrow" w:hAnsi="Arial Narrow" w:cs="Arial"/>
                <w:sz w:val="20"/>
                <w:szCs w:val="20"/>
              </w:rPr>
            </w:pPr>
            <w:r w:rsidRPr="00260BB6">
              <w:rPr>
                <w:rFonts w:ascii="Arial Narrow" w:hAnsi="Arial Narrow" w:cs="Arial"/>
                <w:sz w:val="20"/>
                <w:szCs w:val="20"/>
              </w:rPr>
              <w:t>- документ о передаче ребенка на воспитание в семью (копия вступившего в законную силу решения суда об усыновлении</w:t>
            </w:r>
            <w:r w:rsidR="00FD55A0">
              <w:rPr>
                <w:rFonts w:ascii="Arial Narrow" w:hAnsi="Arial Narrow" w:cs="Arial"/>
                <w:sz w:val="20"/>
                <w:szCs w:val="20"/>
              </w:rPr>
              <w:t>)</w:t>
            </w:r>
            <w:r w:rsidRPr="00260BB6">
              <w:rPr>
                <w:rFonts w:ascii="Arial Narrow" w:hAnsi="Arial Narrow" w:cs="Arial"/>
                <w:sz w:val="20"/>
                <w:szCs w:val="20"/>
              </w:rPr>
              <w:t xml:space="preserve">; </w:t>
            </w:r>
          </w:p>
          <w:p w:rsidR="002331DA" w:rsidRDefault="002331DA" w:rsidP="00104742">
            <w:pPr>
              <w:rPr>
                <w:rFonts w:ascii="Arial Narrow" w:hAnsi="Arial Narrow" w:cs="Arial"/>
                <w:sz w:val="20"/>
                <w:szCs w:val="20"/>
              </w:rPr>
            </w:pPr>
            <w:r w:rsidRPr="00260BB6">
              <w:rPr>
                <w:rFonts w:ascii="Arial Narrow" w:hAnsi="Arial Narrow" w:cs="Arial"/>
                <w:sz w:val="20"/>
                <w:szCs w:val="20"/>
              </w:rPr>
              <w:t>- документ о наименовании и реквизитах кредитной организации и номере счета, на который будет перечислено пособие.</w:t>
            </w:r>
          </w:p>
          <w:p w:rsidR="002331DA" w:rsidRPr="00260BB6" w:rsidRDefault="007578B1" w:rsidP="009E29DC">
            <w:pPr>
              <w:rPr>
                <w:rFonts w:ascii="Arial Narrow" w:hAnsi="Arial Narrow" w:cs="Arial"/>
                <w:sz w:val="20"/>
                <w:szCs w:val="20"/>
              </w:rPr>
            </w:pPr>
            <w:r>
              <w:rPr>
                <w:rFonts w:ascii="Arial Narrow" w:hAnsi="Arial Narrow" w:cs="Arial"/>
                <w:sz w:val="20"/>
                <w:szCs w:val="20"/>
              </w:rPr>
              <w:t>И</w:t>
            </w:r>
            <w:r w:rsidR="00FD55A0">
              <w:rPr>
                <w:rFonts w:ascii="Arial Narrow" w:hAnsi="Arial Narrow" w:cs="Arial"/>
                <w:sz w:val="20"/>
                <w:szCs w:val="20"/>
              </w:rPr>
              <w:t>ностранные граждане и лица без гражданства, беженцы, постоянно проживающие на территории РФ представляют документ, удостоверяющий личность, вид на жительство, разрешение на временное проживание, трудовую книжку или трудовой договор, справку из территориального органа Фонда социального страхования РФ</w:t>
            </w:r>
            <w:r w:rsidR="00FF21C2">
              <w:rPr>
                <w:rFonts w:ascii="Arial Narrow" w:hAnsi="Arial Narrow" w:cs="Arial"/>
                <w:sz w:val="20"/>
                <w:szCs w:val="20"/>
              </w:rPr>
              <w:t xml:space="preserve"> о регистрации в территориальных органах Фонда социального страхования РФ в качестве страхователя, удостоверение беженца.</w:t>
            </w:r>
            <w:r w:rsidR="00FD55A0">
              <w:rPr>
                <w:rFonts w:ascii="Arial Narrow" w:hAnsi="Arial Narrow" w:cs="Arial"/>
                <w:sz w:val="20"/>
                <w:szCs w:val="20"/>
              </w:rPr>
              <w:t xml:space="preserve">  </w:t>
            </w:r>
          </w:p>
        </w:tc>
      </w:tr>
    </w:tbl>
    <w:p w:rsidR="008835E1" w:rsidRDefault="008835E1" w:rsidP="002331DA">
      <w:pPr>
        <w:spacing w:after="0" w:line="240" w:lineRule="auto"/>
        <w:contextualSpacing/>
        <w:jc w:val="both"/>
        <w:rPr>
          <w:rFonts w:ascii="Times New Roman" w:hAnsi="Times New Roman" w:cs="Times New Roman"/>
          <w:sz w:val="24"/>
          <w:szCs w:val="24"/>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5"/>
        <w:gridCol w:w="2668"/>
        <w:gridCol w:w="50"/>
        <w:gridCol w:w="2860"/>
        <w:gridCol w:w="67"/>
        <w:gridCol w:w="2935"/>
        <w:gridCol w:w="41"/>
        <w:gridCol w:w="4678"/>
      </w:tblGrid>
      <w:tr w:rsidR="008835E1" w:rsidRPr="00905076" w:rsidTr="00D56CA5">
        <w:tc>
          <w:tcPr>
            <w:tcW w:w="2836" w:type="dxa"/>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rPr>
                <w:rFonts w:ascii="Arial Narrow" w:hAnsi="Arial Narrow"/>
              </w:rPr>
            </w:pPr>
            <w:r w:rsidRPr="00905076">
              <w:rPr>
                <w:rFonts w:ascii="Arial Narrow" w:hAnsi="Arial Narrow"/>
              </w:rPr>
              <w:lastRenderedPageBreak/>
              <w:t>Наименование выплаты</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rPr>
            </w:pPr>
            <w:r w:rsidRPr="00905076">
              <w:rPr>
                <w:rFonts w:ascii="Arial Narrow" w:hAnsi="Arial Narrow"/>
              </w:rPr>
              <w:t>Нормативный акт</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rPr>
            </w:pPr>
            <w:r w:rsidRPr="00905076">
              <w:rPr>
                <w:rFonts w:ascii="Arial Narrow" w:hAnsi="Arial Narrow"/>
              </w:rPr>
              <w:t>Размер выплаты</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rPr>
            </w:pPr>
            <w:r w:rsidRPr="00905076">
              <w:rPr>
                <w:rFonts w:ascii="Arial Narrow" w:hAnsi="Arial Narrow"/>
              </w:rPr>
              <w:t>Период выплаты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rPr>
            </w:pPr>
            <w:r w:rsidRPr="00905076">
              <w:rPr>
                <w:rFonts w:ascii="Arial Narrow" w:hAnsi="Arial Narrow"/>
              </w:rPr>
              <w:t>Необходимые документы</w:t>
            </w:r>
          </w:p>
        </w:tc>
      </w:tr>
      <w:tr w:rsidR="008835E1" w:rsidRPr="00905076" w:rsidTr="008835E1">
        <w:trPr>
          <w:trHeight w:val="845"/>
        </w:trPr>
        <w:tc>
          <w:tcPr>
            <w:tcW w:w="16160" w:type="dxa"/>
            <w:gridSpan w:val="9"/>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cs="Arial"/>
                <w:b/>
                <w:sz w:val="32"/>
                <w:szCs w:val="32"/>
              </w:rPr>
            </w:pPr>
            <w:r w:rsidRPr="00905076">
              <w:rPr>
                <w:rFonts w:ascii="Arial Narrow" w:hAnsi="Arial Narrow" w:cs="Arial"/>
                <w:b/>
                <w:sz w:val="32"/>
                <w:szCs w:val="32"/>
              </w:rPr>
              <w:t>По законодательству города Москвы</w:t>
            </w:r>
          </w:p>
        </w:tc>
      </w:tr>
      <w:tr w:rsidR="008835E1" w:rsidRPr="00905076" w:rsidTr="008835E1">
        <w:tc>
          <w:tcPr>
            <w:tcW w:w="16160" w:type="dxa"/>
            <w:gridSpan w:val="9"/>
            <w:tcBorders>
              <w:top w:val="single" w:sz="4" w:space="0" w:color="auto"/>
              <w:left w:val="single" w:sz="4" w:space="0" w:color="auto"/>
              <w:bottom w:val="single" w:sz="4" w:space="0" w:color="auto"/>
              <w:right w:val="single" w:sz="4" w:space="0" w:color="auto"/>
            </w:tcBorders>
            <w:shd w:val="clear" w:color="auto" w:fill="auto"/>
          </w:tcPr>
          <w:p w:rsidR="008835E1" w:rsidRPr="00905076" w:rsidRDefault="008835E1" w:rsidP="00D56CA5">
            <w:pPr>
              <w:jc w:val="center"/>
              <w:rPr>
                <w:rFonts w:ascii="Arial Narrow" w:hAnsi="Arial Narrow" w:cs="Arial"/>
                <w:b/>
                <w:sz w:val="28"/>
                <w:szCs w:val="28"/>
              </w:rPr>
            </w:pPr>
            <w:r w:rsidRPr="00905076">
              <w:rPr>
                <w:rFonts w:ascii="Arial Narrow" w:hAnsi="Arial Narrow" w:cs="Arial"/>
                <w:b/>
                <w:sz w:val="28"/>
                <w:szCs w:val="28"/>
              </w:rPr>
              <w:t>Единовременные выплаты</w:t>
            </w:r>
          </w:p>
        </w:tc>
      </w:tr>
      <w:tr w:rsidR="008835E1" w:rsidRPr="00260BB6" w:rsidTr="008835E1">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A671B7" w:rsidRDefault="008835E1" w:rsidP="00A671B7">
            <w:pPr>
              <w:rPr>
                <w:rFonts w:ascii="Arial Narrow" w:hAnsi="Arial Narrow" w:cs="Arial"/>
                <w:b/>
                <w:sz w:val="24"/>
                <w:szCs w:val="24"/>
              </w:rPr>
            </w:pPr>
            <w:r w:rsidRPr="00377297">
              <w:rPr>
                <w:rFonts w:ascii="Arial Narrow" w:hAnsi="Arial Narrow" w:cs="Arial"/>
                <w:b/>
                <w:sz w:val="24"/>
                <w:szCs w:val="24"/>
              </w:rPr>
              <w:t>Единовременная компенсационная выплата на возмещение расходов в связи с усыновлением ребенка</w:t>
            </w:r>
            <w:r w:rsidR="00A671B7">
              <w:rPr>
                <w:rFonts w:ascii="Arial Narrow" w:hAnsi="Arial Narrow" w:cs="Arial"/>
                <w:b/>
                <w:sz w:val="24"/>
                <w:szCs w:val="24"/>
              </w:rPr>
              <w:t xml:space="preserve"> – сироты или оставшегося без попечения родителей</w:t>
            </w:r>
          </w:p>
          <w:p w:rsidR="00A671B7" w:rsidRPr="00377297" w:rsidRDefault="00A671B7" w:rsidP="00A671B7">
            <w:pPr>
              <w:rPr>
                <w:rFonts w:ascii="Arial Narrow" w:hAnsi="Arial Narrow" w:cs="Arial"/>
                <w:b/>
                <w:sz w:val="24"/>
                <w:szCs w:val="24"/>
              </w:rPr>
            </w:pPr>
            <w:r>
              <w:rPr>
                <w:rFonts w:ascii="Arial Narrow" w:hAnsi="Arial Narrow" w:cs="Arial"/>
                <w:b/>
                <w:sz w:val="24"/>
                <w:szCs w:val="24"/>
              </w:rPr>
              <w:t>(ЕКВ усыновителям)</w:t>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8835E1" w:rsidRDefault="008835E1" w:rsidP="00D56CA5">
            <w:pPr>
              <w:rPr>
                <w:rFonts w:ascii="Arial Narrow" w:hAnsi="Arial Narrow" w:cs="Arial"/>
                <w:sz w:val="20"/>
                <w:szCs w:val="20"/>
              </w:rPr>
            </w:pPr>
            <w:r w:rsidRPr="00260BB6">
              <w:rPr>
                <w:rFonts w:ascii="Arial Narrow" w:hAnsi="Arial Narrow" w:cs="Arial"/>
                <w:sz w:val="20"/>
                <w:szCs w:val="20"/>
              </w:rPr>
              <w:t xml:space="preserve">- статья 7 Закона города Москвы от 30.11.2005 № 61 </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«О дополнительных гарантиях по социальной поддержке детей-сирот и детей, оставшихся без попечения родителей, в городе Москве»</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 постановление Правительства Москвы от 15.05.2007 </w:t>
            </w:r>
            <w:r w:rsidR="00B46D99">
              <w:rPr>
                <w:rFonts w:ascii="Arial Narrow" w:hAnsi="Arial Narrow" w:cs="Arial"/>
                <w:sz w:val="20"/>
                <w:szCs w:val="20"/>
              </w:rPr>
              <w:t xml:space="preserve">              </w:t>
            </w:r>
            <w:r w:rsidRPr="00260BB6">
              <w:rPr>
                <w:rFonts w:ascii="Arial Narrow" w:hAnsi="Arial Narrow" w:cs="Arial"/>
                <w:sz w:val="20"/>
                <w:szCs w:val="20"/>
              </w:rPr>
              <w:t>№ 376-ПП</w:t>
            </w:r>
            <w:r w:rsidR="00B46D99">
              <w:rPr>
                <w:rFonts w:ascii="Arial Narrow" w:hAnsi="Arial Narrow" w:cs="Arial"/>
                <w:sz w:val="20"/>
                <w:szCs w:val="20"/>
              </w:rPr>
              <w:t xml:space="preserve"> </w:t>
            </w:r>
            <w:r w:rsidRPr="00260BB6">
              <w:rPr>
                <w:rFonts w:ascii="Arial Narrow" w:hAnsi="Arial Narrow" w:cs="Arial"/>
                <w:sz w:val="20"/>
                <w:szCs w:val="20"/>
              </w:rPr>
              <w:t xml:space="preserve">«О мерах по реализации Закона города Москвы от </w:t>
            </w:r>
            <w:proofErr w:type="gramStart"/>
            <w:r w:rsidRPr="00260BB6">
              <w:rPr>
                <w:rFonts w:ascii="Arial Narrow" w:hAnsi="Arial Narrow" w:cs="Arial"/>
                <w:sz w:val="20"/>
                <w:szCs w:val="20"/>
              </w:rPr>
              <w:t xml:space="preserve">30.11.2005 </w:t>
            </w:r>
            <w:r w:rsidR="001D7AF0">
              <w:rPr>
                <w:rFonts w:ascii="Arial Narrow" w:hAnsi="Arial Narrow" w:cs="Arial"/>
                <w:sz w:val="20"/>
                <w:szCs w:val="20"/>
              </w:rPr>
              <w:t xml:space="preserve"> </w:t>
            </w:r>
            <w:r w:rsidRPr="00260BB6">
              <w:rPr>
                <w:rFonts w:ascii="Arial Narrow" w:hAnsi="Arial Narrow" w:cs="Arial"/>
                <w:sz w:val="20"/>
                <w:szCs w:val="20"/>
              </w:rPr>
              <w:t>№</w:t>
            </w:r>
            <w:proofErr w:type="gramEnd"/>
            <w:r w:rsidRPr="00260BB6">
              <w:rPr>
                <w:rFonts w:ascii="Arial Narrow" w:hAnsi="Arial Narrow" w:cs="Arial"/>
                <w:sz w:val="20"/>
                <w:szCs w:val="20"/>
              </w:rPr>
              <w:t xml:space="preserve"> 61</w:t>
            </w:r>
            <w:r w:rsidR="001D7AF0">
              <w:rPr>
                <w:rFonts w:ascii="Arial Narrow" w:hAnsi="Arial Narrow" w:cs="Arial"/>
                <w:sz w:val="20"/>
                <w:szCs w:val="20"/>
              </w:rPr>
              <w:t xml:space="preserve"> </w:t>
            </w:r>
            <w:r w:rsidR="00B46D99">
              <w:rPr>
                <w:rFonts w:ascii="Arial Narrow" w:hAnsi="Arial Narrow" w:cs="Arial"/>
                <w:sz w:val="20"/>
                <w:szCs w:val="20"/>
              </w:rPr>
              <w:t xml:space="preserve">  </w:t>
            </w:r>
            <w:r w:rsidRPr="00260BB6">
              <w:rPr>
                <w:rFonts w:ascii="Arial Narrow" w:hAnsi="Arial Narrow" w:cs="Arial"/>
                <w:sz w:val="20"/>
                <w:szCs w:val="20"/>
              </w:rPr>
              <w:t>«О дополнительных гарантиях по социальной поддержке детей-сирот и детей, оставшихся без попечения родителей, в городе Москве»</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sz w:val="20"/>
                <w:szCs w:val="20"/>
              </w:rPr>
            </w:pP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Размер определяется </w:t>
            </w:r>
            <w:r w:rsidRPr="00260BB6">
              <w:rPr>
                <w:rFonts w:ascii="Arial Narrow" w:hAnsi="Arial Narrow" w:cs="Arial"/>
                <w:b/>
                <w:sz w:val="20"/>
                <w:szCs w:val="20"/>
              </w:rPr>
              <w:t>кратно к величине прожиточного минимума в среднем на душу населения</w:t>
            </w:r>
            <w:r w:rsidRPr="00260BB6">
              <w:rPr>
                <w:rFonts w:ascii="Arial Narrow" w:hAnsi="Arial Narrow" w:cs="Arial"/>
                <w:sz w:val="20"/>
                <w:szCs w:val="20"/>
              </w:rPr>
              <w:t>, действующей на дату усыновления ребенка.</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При усыновлении </w:t>
            </w:r>
          </w:p>
          <w:p w:rsidR="008835E1" w:rsidRPr="00260BB6" w:rsidRDefault="008835E1" w:rsidP="00D56CA5">
            <w:pPr>
              <w:numPr>
                <w:ilvl w:val="0"/>
                <w:numId w:val="1"/>
              </w:numPr>
              <w:spacing w:after="0" w:line="240" w:lineRule="auto"/>
              <w:ind w:left="0" w:firstLine="0"/>
              <w:rPr>
                <w:rFonts w:ascii="Arial Narrow" w:hAnsi="Arial Narrow" w:cs="Arial"/>
                <w:sz w:val="20"/>
                <w:szCs w:val="20"/>
              </w:rPr>
            </w:pPr>
            <w:r w:rsidRPr="00260BB6">
              <w:rPr>
                <w:rFonts w:ascii="Arial Narrow" w:hAnsi="Arial Narrow" w:cs="Arial"/>
                <w:b/>
                <w:sz w:val="20"/>
                <w:szCs w:val="20"/>
              </w:rPr>
              <w:t>первого ребенка</w:t>
            </w:r>
            <w:r w:rsidRPr="00260BB6">
              <w:rPr>
                <w:rFonts w:ascii="Arial Narrow" w:hAnsi="Arial Narrow" w:cs="Arial"/>
                <w:sz w:val="20"/>
                <w:szCs w:val="20"/>
              </w:rPr>
              <w:t xml:space="preserve"> – </w:t>
            </w:r>
            <w:r w:rsidRPr="00260BB6">
              <w:rPr>
                <w:rFonts w:ascii="Arial Narrow" w:hAnsi="Arial Narrow" w:cs="Arial"/>
                <w:b/>
                <w:sz w:val="20"/>
                <w:szCs w:val="20"/>
              </w:rPr>
              <w:t xml:space="preserve">5 </w:t>
            </w:r>
            <w:r w:rsidRPr="00260BB6">
              <w:rPr>
                <w:rFonts w:ascii="Arial Narrow" w:hAnsi="Arial Narrow" w:cs="Arial"/>
                <w:sz w:val="20"/>
                <w:szCs w:val="20"/>
              </w:rPr>
              <w:t>прожиточных минимумов;</w:t>
            </w:r>
          </w:p>
          <w:p w:rsidR="008835E1" w:rsidRPr="00260BB6" w:rsidRDefault="008835E1" w:rsidP="00D56CA5">
            <w:pPr>
              <w:numPr>
                <w:ilvl w:val="0"/>
                <w:numId w:val="1"/>
              </w:numPr>
              <w:spacing w:after="0" w:line="240" w:lineRule="auto"/>
              <w:ind w:left="0" w:firstLine="0"/>
              <w:rPr>
                <w:rFonts w:ascii="Arial Narrow" w:hAnsi="Arial Narrow" w:cs="Arial"/>
                <w:sz w:val="20"/>
                <w:szCs w:val="20"/>
              </w:rPr>
            </w:pPr>
            <w:r w:rsidRPr="00260BB6">
              <w:rPr>
                <w:rFonts w:ascii="Arial Narrow" w:hAnsi="Arial Narrow" w:cs="Arial"/>
                <w:sz w:val="20"/>
                <w:szCs w:val="20"/>
              </w:rPr>
              <w:t xml:space="preserve"> </w:t>
            </w:r>
            <w:r w:rsidRPr="00260BB6">
              <w:rPr>
                <w:rFonts w:ascii="Arial Narrow" w:hAnsi="Arial Narrow" w:cs="Arial"/>
                <w:b/>
                <w:sz w:val="20"/>
                <w:szCs w:val="20"/>
              </w:rPr>
              <w:t>второго ребенка</w:t>
            </w:r>
            <w:r w:rsidRPr="00260BB6">
              <w:rPr>
                <w:rFonts w:ascii="Arial Narrow" w:hAnsi="Arial Narrow" w:cs="Arial"/>
                <w:sz w:val="20"/>
                <w:szCs w:val="20"/>
              </w:rPr>
              <w:t xml:space="preserve"> – </w:t>
            </w:r>
            <w:r w:rsidRPr="00260BB6">
              <w:rPr>
                <w:rFonts w:ascii="Arial Narrow" w:hAnsi="Arial Narrow" w:cs="Arial"/>
                <w:b/>
                <w:sz w:val="20"/>
                <w:szCs w:val="20"/>
              </w:rPr>
              <w:t xml:space="preserve">7 </w:t>
            </w:r>
            <w:r w:rsidRPr="00260BB6">
              <w:rPr>
                <w:rFonts w:ascii="Arial Narrow" w:hAnsi="Arial Narrow" w:cs="Arial"/>
                <w:sz w:val="20"/>
                <w:szCs w:val="20"/>
              </w:rPr>
              <w:t>прожиточных минимумов;</w:t>
            </w:r>
          </w:p>
          <w:p w:rsidR="008835E1" w:rsidRPr="00260BB6" w:rsidRDefault="008835E1" w:rsidP="00D56CA5">
            <w:pPr>
              <w:numPr>
                <w:ilvl w:val="0"/>
                <w:numId w:val="1"/>
              </w:numPr>
              <w:spacing w:after="0" w:line="240" w:lineRule="auto"/>
              <w:ind w:left="0" w:firstLine="0"/>
              <w:rPr>
                <w:rFonts w:ascii="Arial Narrow" w:hAnsi="Arial Narrow" w:cs="Arial"/>
                <w:sz w:val="20"/>
                <w:szCs w:val="20"/>
              </w:rPr>
            </w:pPr>
            <w:r w:rsidRPr="00260BB6">
              <w:rPr>
                <w:rFonts w:ascii="Arial Narrow" w:hAnsi="Arial Narrow" w:cs="Arial"/>
                <w:sz w:val="20"/>
                <w:szCs w:val="20"/>
              </w:rPr>
              <w:t xml:space="preserve"> </w:t>
            </w:r>
            <w:r w:rsidRPr="00260BB6">
              <w:rPr>
                <w:rFonts w:ascii="Arial Narrow" w:hAnsi="Arial Narrow" w:cs="Arial"/>
                <w:b/>
                <w:sz w:val="20"/>
                <w:szCs w:val="20"/>
              </w:rPr>
              <w:t>третьего и последующих детей</w:t>
            </w:r>
            <w:r w:rsidRPr="00260BB6">
              <w:rPr>
                <w:rFonts w:ascii="Arial Narrow" w:hAnsi="Arial Narrow" w:cs="Arial"/>
                <w:sz w:val="20"/>
                <w:szCs w:val="20"/>
              </w:rPr>
              <w:t xml:space="preserve"> – </w:t>
            </w:r>
            <w:r w:rsidRPr="00260BB6">
              <w:rPr>
                <w:rFonts w:ascii="Arial Narrow" w:hAnsi="Arial Narrow" w:cs="Arial"/>
                <w:b/>
                <w:sz w:val="20"/>
                <w:szCs w:val="20"/>
              </w:rPr>
              <w:t>10</w:t>
            </w:r>
            <w:r w:rsidRPr="00260BB6">
              <w:rPr>
                <w:rFonts w:ascii="Arial Narrow" w:hAnsi="Arial Narrow" w:cs="Arial"/>
                <w:sz w:val="20"/>
                <w:szCs w:val="20"/>
              </w:rPr>
              <w:t xml:space="preserve"> прожиточных минимумов</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i/>
                <w:sz w:val="20"/>
                <w:szCs w:val="20"/>
              </w:rPr>
            </w:pPr>
            <w:r w:rsidRPr="00260BB6">
              <w:rPr>
                <w:rFonts w:ascii="Arial Narrow" w:hAnsi="Arial Narrow" w:cs="Arial"/>
                <w:i/>
                <w:sz w:val="20"/>
                <w:szCs w:val="20"/>
              </w:rPr>
              <w:t>Величина прожиточного минимума ежеквартально устанавливается Правительством Москвы</w:t>
            </w:r>
          </w:p>
          <w:p w:rsidR="008835E1" w:rsidRPr="00260BB6" w:rsidRDefault="008835E1" w:rsidP="00D56CA5">
            <w:pPr>
              <w:rPr>
                <w:rFonts w:ascii="Arial Narrow" w:hAnsi="Arial Narrow" w:cs="Arial"/>
                <w:i/>
                <w:sz w:val="20"/>
                <w:szCs w:val="20"/>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Назначается одному из </w:t>
            </w:r>
            <w:proofErr w:type="gramStart"/>
            <w:r w:rsidRPr="00260BB6">
              <w:rPr>
                <w:rFonts w:ascii="Arial Narrow" w:hAnsi="Arial Narrow" w:cs="Arial"/>
                <w:sz w:val="20"/>
                <w:szCs w:val="20"/>
              </w:rPr>
              <w:t>усыновителей  при</w:t>
            </w:r>
            <w:proofErr w:type="gramEnd"/>
            <w:r w:rsidRPr="00260BB6">
              <w:rPr>
                <w:rFonts w:ascii="Arial Narrow" w:hAnsi="Arial Narrow" w:cs="Arial"/>
                <w:sz w:val="20"/>
                <w:szCs w:val="20"/>
              </w:rPr>
              <w:t xml:space="preserve"> обращении за ЕКВ в течение </w:t>
            </w:r>
            <w:r w:rsidRPr="00260BB6">
              <w:rPr>
                <w:rFonts w:ascii="Arial Narrow" w:hAnsi="Arial Narrow" w:cs="Arial"/>
                <w:b/>
                <w:sz w:val="20"/>
                <w:szCs w:val="20"/>
              </w:rPr>
              <w:t>12 месяцев</w:t>
            </w:r>
            <w:r w:rsidRPr="00260BB6">
              <w:rPr>
                <w:rFonts w:ascii="Arial Narrow" w:hAnsi="Arial Narrow" w:cs="Arial"/>
                <w:sz w:val="20"/>
                <w:szCs w:val="20"/>
              </w:rPr>
              <w:t xml:space="preserve"> со дня усыновления ребенка.</w:t>
            </w:r>
          </w:p>
          <w:p w:rsidR="008835E1" w:rsidRPr="00260BB6" w:rsidRDefault="008835E1" w:rsidP="008835E1">
            <w:pPr>
              <w:rPr>
                <w:rFonts w:ascii="Arial Narrow" w:hAnsi="Arial Narrow" w:cs="Arial"/>
                <w:i/>
                <w:sz w:val="20"/>
                <w:szCs w:val="20"/>
              </w:rPr>
            </w:pPr>
            <w:r w:rsidRPr="00260BB6">
              <w:rPr>
                <w:rFonts w:ascii="Arial Narrow" w:hAnsi="Arial Narrow" w:cs="Arial"/>
                <w:b/>
                <w:i/>
                <w:sz w:val="20"/>
                <w:szCs w:val="20"/>
              </w:rPr>
              <w:t>Днем обращения</w:t>
            </w:r>
            <w:r w:rsidRPr="00260BB6">
              <w:rPr>
                <w:rFonts w:ascii="Arial Narrow" w:hAnsi="Arial Narrow" w:cs="Arial"/>
                <w:i/>
                <w:sz w:val="20"/>
                <w:szCs w:val="20"/>
              </w:rPr>
              <w:t xml:space="preserve"> считается день приема </w:t>
            </w:r>
            <w:r>
              <w:rPr>
                <w:rFonts w:ascii="Arial Narrow" w:hAnsi="Arial Narrow" w:cs="Arial"/>
                <w:i/>
                <w:sz w:val="20"/>
                <w:szCs w:val="20"/>
              </w:rPr>
              <w:t>О</w:t>
            </w:r>
            <w:r w:rsidRPr="00260BB6">
              <w:rPr>
                <w:rFonts w:ascii="Arial Narrow" w:hAnsi="Arial Narrow" w:cs="Arial"/>
                <w:i/>
                <w:sz w:val="20"/>
                <w:szCs w:val="20"/>
              </w:rPr>
              <w:t xml:space="preserve">СЗН заявления со </w:t>
            </w:r>
            <w:r w:rsidRPr="00260BB6">
              <w:rPr>
                <w:rFonts w:ascii="Arial Narrow" w:hAnsi="Arial Narrow" w:cs="Arial"/>
                <w:b/>
                <w:i/>
                <w:sz w:val="20"/>
                <w:szCs w:val="20"/>
              </w:rPr>
              <w:t>всеми</w:t>
            </w:r>
            <w:r w:rsidRPr="00260BB6">
              <w:rPr>
                <w:rFonts w:ascii="Arial Narrow" w:hAnsi="Arial Narrow" w:cs="Arial"/>
                <w:i/>
                <w:sz w:val="20"/>
                <w:szCs w:val="20"/>
              </w:rPr>
              <w:t xml:space="preserve"> необходимыми документами</w:t>
            </w:r>
            <w:r>
              <w:rPr>
                <w:rFonts w:ascii="Arial Narrow" w:hAnsi="Arial Narrow" w:cs="Arial"/>
                <w:i/>
                <w:sz w:val="20"/>
                <w:szCs w:val="20"/>
              </w:rPr>
              <w:t>.</w:t>
            </w:r>
            <w:r w:rsidRPr="00260BB6">
              <w:rPr>
                <w:rFonts w:ascii="Arial Narrow" w:hAnsi="Arial Narrow" w:cs="Arial"/>
                <w:i/>
                <w:sz w:val="20"/>
                <w:szCs w:val="20"/>
              </w:rPr>
              <w:t xml:space="preserve">                 </w:t>
            </w:r>
          </w:p>
        </w:tc>
        <w:tc>
          <w:tcPr>
            <w:tcW w:w="4719" w:type="dxa"/>
            <w:gridSpan w:val="2"/>
            <w:tcBorders>
              <w:top w:val="single" w:sz="4" w:space="0" w:color="auto"/>
              <w:left w:val="single" w:sz="4" w:space="0" w:color="auto"/>
              <w:bottom w:val="single" w:sz="4" w:space="0" w:color="auto"/>
              <w:right w:val="single" w:sz="4" w:space="0" w:color="auto"/>
            </w:tcBorders>
            <w:shd w:val="clear" w:color="auto" w:fill="auto"/>
          </w:tcPr>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паспорт, вид на жительство либо иной документ, удостоверяющий личность заявителя, место жительства и принадлежность к гражданству;</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заявление о назначении единовременной компенсации;</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свидетельство о рождении ребенка;</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вступившее в законную силу решение суда об усыновлении;</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свидетельство об усыновлении;</w:t>
            </w:r>
          </w:p>
          <w:p w:rsidR="008835E1" w:rsidRPr="00260BB6" w:rsidRDefault="008835E1" w:rsidP="002364F1">
            <w:pPr>
              <w:rPr>
                <w:rFonts w:ascii="Arial Narrow" w:hAnsi="Arial Narrow" w:cs="Arial"/>
                <w:sz w:val="20"/>
                <w:szCs w:val="20"/>
              </w:rPr>
            </w:pPr>
            <w:r w:rsidRPr="00260BB6">
              <w:rPr>
                <w:rFonts w:ascii="Arial Narrow" w:hAnsi="Arial Narrow" w:cs="Arial"/>
                <w:sz w:val="20"/>
                <w:szCs w:val="20"/>
              </w:rPr>
              <w:t xml:space="preserve">- справка органов опеки и попечительства </w:t>
            </w:r>
            <w:r w:rsidR="002364F1">
              <w:rPr>
                <w:rFonts w:ascii="Arial Narrow" w:hAnsi="Arial Narrow" w:cs="Arial"/>
                <w:sz w:val="20"/>
                <w:szCs w:val="20"/>
              </w:rPr>
              <w:t xml:space="preserve">о том, что ребенок до усыновления </w:t>
            </w:r>
            <w:r w:rsidRPr="00260BB6">
              <w:rPr>
                <w:rFonts w:ascii="Arial Narrow" w:hAnsi="Arial Narrow" w:cs="Arial"/>
                <w:sz w:val="20"/>
                <w:szCs w:val="20"/>
              </w:rPr>
              <w:t xml:space="preserve"> отн</w:t>
            </w:r>
            <w:r w:rsidR="002364F1">
              <w:rPr>
                <w:rFonts w:ascii="Arial Narrow" w:hAnsi="Arial Narrow" w:cs="Arial"/>
                <w:sz w:val="20"/>
                <w:szCs w:val="20"/>
              </w:rPr>
              <w:t>о</w:t>
            </w:r>
            <w:r w:rsidRPr="00260BB6">
              <w:rPr>
                <w:rFonts w:ascii="Arial Narrow" w:hAnsi="Arial Narrow" w:cs="Arial"/>
                <w:sz w:val="20"/>
                <w:szCs w:val="20"/>
              </w:rPr>
              <w:t>с</w:t>
            </w:r>
            <w:r w:rsidR="002364F1">
              <w:rPr>
                <w:rFonts w:ascii="Arial Narrow" w:hAnsi="Arial Narrow" w:cs="Arial"/>
                <w:sz w:val="20"/>
                <w:szCs w:val="20"/>
              </w:rPr>
              <w:t>ился</w:t>
            </w:r>
            <w:r w:rsidRPr="00260BB6">
              <w:rPr>
                <w:rFonts w:ascii="Arial Narrow" w:hAnsi="Arial Narrow" w:cs="Arial"/>
                <w:sz w:val="20"/>
                <w:szCs w:val="20"/>
              </w:rPr>
              <w:t xml:space="preserve"> к числу детей-сирот и детей, оставшихся без попечения родителей.</w:t>
            </w:r>
          </w:p>
        </w:tc>
      </w:tr>
    </w:tbl>
    <w:p w:rsidR="008835E1" w:rsidRDefault="008835E1" w:rsidP="008835E1"/>
    <w:p w:rsidR="008835E1" w:rsidRDefault="008835E1" w:rsidP="002331DA">
      <w:pPr>
        <w:spacing w:after="0" w:line="240" w:lineRule="auto"/>
        <w:contextualSpacing/>
        <w:jc w:val="both"/>
        <w:rPr>
          <w:rFonts w:ascii="Times New Roman" w:hAnsi="Times New Roman" w:cs="Times New Roman"/>
          <w:sz w:val="24"/>
          <w:szCs w:val="24"/>
        </w:rPr>
      </w:pPr>
    </w:p>
    <w:p w:rsidR="00B46D99" w:rsidRDefault="00B46D99" w:rsidP="002331DA">
      <w:pPr>
        <w:spacing w:after="0" w:line="240" w:lineRule="auto"/>
        <w:contextualSpacing/>
        <w:jc w:val="both"/>
        <w:rPr>
          <w:rFonts w:ascii="Times New Roman" w:hAnsi="Times New Roman" w:cs="Times New Roman"/>
          <w:sz w:val="24"/>
          <w:szCs w:val="24"/>
        </w:rPr>
      </w:pPr>
    </w:p>
    <w:p w:rsidR="00BA4B12" w:rsidRDefault="00BA4B12" w:rsidP="002331DA">
      <w:pPr>
        <w:spacing w:after="0" w:line="240" w:lineRule="auto"/>
        <w:contextualSpacing/>
        <w:jc w:val="both"/>
        <w:rPr>
          <w:rFonts w:ascii="Times New Roman" w:hAnsi="Times New Roman" w:cs="Times New Roman"/>
          <w:sz w:val="24"/>
          <w:szCs w:val="24"/>
        </w:rPr>
      </w:pPr>
    </w:p>
    <w:p w:rsidR="008835E1" w:rsidRDefault="008835E1" w:rsidP="002331DA">
      <w:pPr>
        <w:spacing w:after="0" w:line="240" w:lineRule="auto"/>
        <w:contextualSpacing/>
        <w:jc w:val="both"/>
        <w:rPr>
          <w:rFonts w:ascii="Times New Roman" w:hAnsi="Times New Roman" w:cs="Times New Roman"/>
          <w:sz w:val="24"/>
          <w:szCs w:val="24"/>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41"/>
        <w:gridCol w:w="2552"/>
        <w:gridCol w:w="142"/>
        <w:gridCol w:w="2835"/>
        <w:gridCol w:w="2976"/>
        <w:gridCol w:w="4678"/>
      </w:tblGrid>
      <w:tr w:rsidR="00C04427" w:rsidRPr="00905076" w:rsidTr="00C04427">
        <w:tc>
          <w:tcPr>
            <w:tcW w:w="2836" w:type="dxa"/>
            <w:tcBorders>
              <w:top w:val="single" w:sz="4" w:space="0" w:color="auto"/>
              <w:left w:val="single" w:sz="4" w:space="0" w:color="auto"/>
              <w:bottom w:val="single" w:sz="4" w:space="0" w:color="auto"/>
              <w:right w:val="single" w:sz="4" w:space="0" w:color="auto"/>
            </w:tcBorders>
            <w:shd w:val="clear" w:color="auto" w:fill="auto"/>
          </w:tcPr>
          <w:p w:rsidR="00C04427" w:rsidRPr="00905076" w:rsidRDefault="00C04427" w:rsidP="00D56CA5">
            <w:pPr>
              <w:rPr>
                <w:rFonts w:ascii="Arial Narrow" w:hAnsi="Arial Narrow"/>
              </w:rPr>
            </w:pPr>
            <w:r w:rsidRPr="00905076">
              <w:rPr>
                <w:rFonts w:ascii="Arial Narrow" w:hAnsi="Arial Narrow"/>
              </w:rPr>
              <w:lastRenderedPageBreak/>
              <w:t>Наименование выплаты</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C04427" w:rsidRPr="00905076" w:rsidRDefault="00C04427" w:rsidP="00D56CA5">
            <w:pPr>
              <w:jc w:val="center"/>
              <w:rPr>
                <w:rFonts w:ascii="Arial Narrow" w:hAnsi="Arial Narrow"/>
              </w:rPr>
            </w:pPr>
            <w:r w:rsidRPr="00905076">
              <w:rPr>
                <w:rFonts w:ascii="Arial Narrow" w:hAnsi="Arial Narrow"/>
              </w:rPr>
              <w:t>Нормативный акт</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04427" w:rsidRPr="00905076" w:rsidRDefault="00C04427" w:rsidP="00D56CA5">
            <w:pPr>
              <w:jc w:val="center"/>
              <w:rPr>
                <w:rFonts w:ascii="Arial Narrow" w:hAnsi="Arial Narrow"/>
              </w:rPr>
            </w:pPr>
            <w:r w:rsidRPr="00905076">
              <w:rPr>
                <w:rFonts w:ascii="Arial Narrow" w:hAnsi="Arial Narrow"/>
              </w:rPr>
              <w:t>Размер выплаты</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04427" w:rsidRPr="00905076" w:rsidRDefault="00C04427" w:rsidP="00D56CA5">
            <w:pPr>
              <w:jc w:val="center"/>
              <w:rPr>
                <w:rFonts w:ascii="Arial Narrow" w:hAnsi="Arial Narrow"/>
              </w:rPr>
            </w:pPr>
            <w:r w:rsidRPr="00905076">
              <w:rPr>
                <w:rFonts w:ascii="Arial Narrow" w:hAnsi="Arial Narrow"/>
              </w:rPr>
              <w:t>Период выплаты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04427" w:rsidRPr="00905076" w:rsidRDefault="00C04427" w:rsidP="00D56CA5">
            <w:pPr>
              <w:jc w:val="center"/>
              <w:rPr>
                <w:rFonts w:ascii="Arial Narrow" w:hAnsi="Arial Narrow"/>
              </w:rPr>
            </w:pPr>
            <w:r w:rsidRPr="00905076">
              <w:rPr>
                <w:rFonts w:ascii="Arial Narrow" w:hAnsi="Arial Narrow"/>
              </w:rPr>
              <w:t>Необходимые документы</w:t>
            </w:r>
          </w:p>
        </w:tc>
      </w:tr>
      <w:tr w:rsidR="00E76A1E" w:rsidRPr="00905076" w:rsidTr="00C04427">
        <w:tc>
          <w:tcPr>
            <w:tcW w:w="16160" w:type="dxa"/>
            <w:gridSpan w:val="7"/>
            <w:tcBorders>
              <w:top w:val="single" w:sz="4" w:space="0" w:color="auto"/>
              <w:left w:val="single" w:sz="4" w:space="0" w:color="auto"/>
              <w:bottom w:val="single" w:sz="4" w:space="0" w:color="auto"/>
              <w:right w:val="single" w:sz="4" w:space="0" w:color="auto"/>
            </w:tcBorders>
            <w:shd w:val="clear" w:color="auto" w:fill="auto"/>
          </w:tcPr>
          <w:p w:rsidR="00E76A1E" w:rsidRPr="00905076" w:rsidRDefault="00E76A1E" w:rsidP="00104742">
            <w:pPr>
              <w:ind w:left="-71"/>
              <w:jc w:val="center"/>
              <w:rPr>
                <w:rFonts w:ascii="Arial Narrow" w:hAnsi="Arial Narrow" w:cs="Arial"/>
                <w:sz w:val="28"/>
                <w:szCs w:val="28"/>
              </w:rPr>
            </w:pPr>
            <w:r>
              <w:rPr>
                <w:rFonts w:ascii="Arial Narrow" w:hAnsi="Arial Narrow" w:cs="Arial"/>
                <w:b/>
                <w:sz w:val="28"/>
                <w:szCs w:val="28"/>
              </w:rPr>
              <w:t>Е</w:t>
            </w:r>
            <w:r w:rsidRPr="00905076">
              <w:rPr>
                <w:rFonts w:ascii="Arial Narrow" w:hAnsi="Arial Narrow" w:cs="Arial"/>
                <w:b/>
                <w:sz w:val="28"/>
                <w:szCs w:val="28"/>
              </w:rPr>
              <w:t>жемесячные выплаты</w:t>
            </w:r>
          </w:p>
        </w:tc>
      </w:tr>
      <w:tr w:rsidR="00E76A1E" w:rsidRPr="00260BB6" w:rsidTr="00C04427">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76A1E" w:rsidRPr="00E76A1E" w:rsidRDefault="00E76A1E" w:rsidP="00E76A1E">
            <w:pPr>
              <w:rPr>
                <w:rFonts w:ascii="Arial Narrow" w:hAnsi="Arial Narrow" w:cs="Arial"/>
                <w:b/>
                <w:sz w:val="24"/>
                <w:szCs w:val="24"/>
              </w:rPr>
            </w:pPr>
            <w:r w:rsidRPr="00E76A1E">
              <w:rPr>
                <w:rFonts w:ascii="Arial Narrow" w:hAnsi="Arial Narrow" w:cs="Arial"/>
                <w:b/>
                <w:sz w:val="24"/>
                <w:szCs w:val="24"/>
              </w:rPr>
              <w:t>Ежемесячная компенсационная выплата лицам, усыновившим в Москве после 1 января 2009 года ребенка-сироту или ребенка, оставшегося без попечения родителей (ЕКВ усыновителям)</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 постановление Правительства Москвы от 26.05.2009</w:t>
            </w:r>
            <w:r w:rsidR="000F6E7E">
              <w:rPr>
                <w:rFonts w:ascii="Arial Narrow" w:hAnsi="Arial Narrow" w:cs="Arial"/>
                <w:sz w:val="20"/>
                <w:szCs w:val="20"/>
              </w:rPr>
              <w:t xml:space="preserve">             </w:t>
            </w:r>
            <w:r w:rsidRPr="00260BB6">
              <w:rPr>
                <w:rFonts w:ascii="Arial Narrow" w:hAnsi="Arial Narrow" w:cs="Arial"/>
                <w:sz w:val="20"/>
                <w:szCs w:val="20"/>
              </w:rPr>
              <w:t xml:space="preserve"> № 492-ПП «Об утверждении Положения о порядке установления и выплаты ежемесячной компенсационной выплаты лицам, усыновившим на территории города Москвы после 01.01.2009 ребенка из числа детей-сирот и детей, оставшихся без попечения родителей»</w:t>
            </w:r>
          </w:p>
          <w:p w:rsidR="00E76A1E" w:rsidRPr="00260BB6" w:rsidRDefault="00E76A1E" w:rsidP="00104742">
            <w:pPr>
              <w:rPr>
                <w:rFonts w:ascii="Arial Narrow" w:hAnsi="Arial Narrow" w:cs="Arial"/>
                <w:sz w:val="20"/>
                <w:szCs w:val="20"/>
              </w:rPr>
            </w:pPr>
          </w:p>
          <w:p w:rsidR="00E76A1E" w:rsidRPr="00260BB6" w:rsidRDefault="00E76A1E" w:rsidP="00104742">
            <w:pPr>
              <w:rPr>
                <w:rFonts w:ascii="Arial Narrow" w:hAnsi="Arial Narrow"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A1E" w:rsidRPr="00260BB6" w:rsidRDefault="00E76A1E" w:rsidP="00104742">
            <w:pPr>
              <w:rPr>
                <w:rFonts w:ascii="Arial Narrow" w:hAnsi="Arial Narrow" w:cs="Arial"/>
                <w:sz w:val="20"/>
                <w:szCs w:val="20"/>
              </w:rPr>
            </w:pPr>
            <w:r w:rsidRPr="00260BB6">
              <w:rPr>
                <w:rFonts w:ascii="Arial Narrow" w:hAnsi="Arial Narrow" w:cs="Arial"/>
                <w:b/>
                <w:sz w:val="20"/>
                <w:szCs w:val="20"/>
              </w:rPr>
              <w:t>Размеры выплат определяются дифференцированно</w:t>
            </w:r>
            <w:r w:rsidRPr="00260BB6">
              <w:rPr>
                <w:rFonts w:ascii="Arial Narrow" w:hAnsi="Arial Narrow" w:cs="Arial"/>
                <w:sz w:val="20"/>
                <w:szCs w:val="20"/>
              </w:rPr>
              <w:t xml:space="preserve"> в зависимости от:</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 возраста ребенка;</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 наличия (отсутствия) инвалидности;</w:t>
            </w:r>
          </w:p>
          <w:p w:rsidR="00E76A1E" w:rsidRPr="00260BB6" w:rsidRDefault="00E76A1E" w:rsidP="00104742">
            <w:pPr>
              <w:rPr>
                <w:rFonts w:ascii="Arial Narrow" w:eastAsia="Arial Unicode MS" w:hAnsi="Arial Narrow" w:cs="Arial"/>
                <w:sz w:val="20"/>
                <w:szCs w:val="20"/>
              </w:rPr>
            </w:pPr>
            <w:r w:rsidRPr="00260BB6">
              <w:rPr>
                <w:rFonts w:ascii="Arial Narrow" w:hAnsi="Arial Narrow" w:cs="Arial"/>
                <w:sz w:val="20"/>
                <w:szCs w:val="20"/>
              </w:rPr>
              <w:t xml:space="preserve">- количества детей-сирот и детей, оставшихся без попечения родителей, воспитываемых в семье опекуна (попечителя), и </w:t>
            </w:r>
            <w:r w:rsidRPr="00260BB6">
              <w:rPr>
                <w:rFonts w:ascii="Arial Narrow" w:eastAsia="Arial Unicode MS" w:hAnsi="Arial Narrow" w:cs="Arial"/>
                <w:sz w:val="20"/>
                <w:szCs w:val="20"/>
              </w:rPr>
              <w:t xml:space="preserve">  составляют:</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BA32EB">
              <w:rPr>
                <w:rFonts w:ascii="Arial Narrow" w:eastAsia="Arial Unicode MS" w:hAnsi="Arial Narrow" w:cs="Arial"/>
                <w:b/>
                <w:sz w:val="20"/>
                <w:szCs w:val="20"/>
              </w:rPr>
              <w:t>1</w:t>
            </w:r>
            <w:r w:rsidR="00D46781">
              <w:rPr>
                <w:rFonts w:ascii="Arial Narrow" w:eastAsia="Arial Unicode MS" w:hAnsi="Arial Narrow" w:cs="Arial"/>
                <w:b/>
                <w:sz w:val="20"/>
                <w:szCs w:val="20"/>
              </w:rPr>
              <w:t>8</w:t>
            </w:r>
            <w:r w:rsidR="005260AB">
              <w:rPr>
                <w:rFonts w:ascii="Arial Narrow" w:eastAsia="Arial Unicode MS" w:hAnsi="Arial Narrow" w:cs="Arial"/>
                <w:b/>
                <w:sz w:val="20"/>
                <w:szCs w:val="20"/>
              </w:rPr>
              <w:t> </w:t>
            </w:r>
            <w:r w:rsidR="00D46781">
              <w:rPr>
                <w:rFonts w:ascii="Arial Narrow" w:eastAsia="Arial Unicode MS" w:hAnsi="Arial Narrow" w:cs="Arial"/>
                <w:b/>
                <w:sz w:val="20"/>
                <w:szCs w:val="20"/>
              </w:rPr>
              <w:t>069</w:t>
            </w:r>
            <w:r w:rsidRPr="00260BB6">
              <w:rPr>
                <w:rFonts w:ascii="Arial Narrow" w:eastAsia="Arial Unicode MS" w:hAnsi="Arial Narrow" w:cs="Arial"/>
                <w:sz w:val="20"/>
                <w:szCs w:val="20"/>
              </w:rPr>
              <w:t xml:space="preserve"> руб. - на детей в возрасте до 12 лет (на каждого ребенка);</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BA32EB">
              <w:rPr>
                <w:rFonts w:ascii="Arial Narrow" w:eastAsia="Arial Unicode MS" w:hAnsi="Arial Narrow" w:cs="Arial"/>
                <w:b/>
                <w:sz w:val="20"/>
                <w:szCs w:val="20"/>
              </w:rPr>
              <w:t>2</w:t>
            </w:r>
            <w:r w:rsidR="00D46781">
              <w:rPr>
                <w:rFonts w:ascii="Arial Narrow" w:eastAsia="Arial Unicode MS" w:hAnsi="Arial Narrow" w:cs="Arial"/>
                <w:b/>
                <w:sz w:val="20"/>
                <w:szCs w:val="20"/>
              </w:rPr>
              <w:t>4</w:t>
            </w:r>
            <w:r w:rsidR="005260AB">
              <w:rPr>
                <w:rFonts w:ascii="Arial Narrow" w:eastAsia="Arial Unicode MS" w:hAnsi="Arial Narrow" w:cs="Arial"/>
                <w:b/>
                <w:sz w:val="20"/>
                <w:szCs w:val="20"/>
              </w:rPr>
              <w:t> </w:t>
            </w:r>
            <w:r w:rsidR="00D46781">
              <w:rPr>
                <w:rFonts w:ascii="Arial Narrow" w:eastAsia="Arial Unicode MS" w:hAnsi="Arial Narrow" w:cs="Arial"/>
                <w:b/>
                <w:sz w:val="20"/>
                <w:szCs w:val="20"/>
              </w:rPr>
              <w:t>092</w:t>
            </w:r>
            <w:r w:rsidRPr="00260BB6">
              <w:rPr>
                <w:rFonts w:ascii="Arial Narrow" w:eastAsia="Arial Unicode MS" w:hAnsi="Arial Narrow" w:cs="Arial"/>
                <w:sz w:val="20"/>
                <w:szCs w:val="20"/>
              </w:rPr>
              <w:t xml:space="preserve"> руб. - на детей в возрасте от 12 лет до 18 лет (на каждого ребенка).</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При наличии в семье трех и более детей:</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BA32EB">
              <w:rPr>
                <w:rFonts w:ascii="Arial Narrow" w:eastAsia="Arial Unicode MS" w:hAnsi="Arial Narrow" w:cs="Arial"/>
                <w:b/>
                <w:sz w:val="20"/>
                <w:szCs w:val="20"/>
              </w:rPr>
              <w:t>2</w:t>
            </w:r>
            <w:r w:rsidR="00D46781">
              <w:rPr>
                <w:rFonts w:ascii="Arial Narrow" w:eastAsia="Arial Unicode MS" w:hAnsi="Arial Narrow" w:cs="Arial"/>
                <w:b/>
                <w:sz w:val="20"/>
                <w:szCs w:val="20"/>
              </w:rPr>
              <w:t>1</w:t>
            </w:r>
            <w:r w:rsidR="00BA32EB">
              <w:rPr>
                <w:rFonts w:ascii="Arial Narrow" w:eastAsia="Arial Unicode MS" w:hAnsi="Arial Narrow" w:cs="Arial"/>
                <w:b/>
                <w:sz w:val="20"/>
                <w:szCs w:val="20"/>
              </w:rPr>
              <w:t xml:space="preserve"> </w:t>
            </w:r>
            <w:r w:rsidR="00D46781">
              <w:rPr>
                <w:rFonts w:ascii="Arial Narrow" w:eastAsia="Arial Unicode MS" w:hAnsi="Arial Narrow" w:cs="Arial"/>
                <w:b/>
                <w:sz w:val="20"/>
                <w:szCs w:val="20"/>
              </w:rPr>
              <w:t>683</w:t>
            </w:r>
            <w:r w:rsidRPr="00260BB6">
              <w:rPr>
                <w:rFonts w:ascii="Arial Narrow" w:eastAsia="Arial Unicode MS" w:hAnsi="Arial Narrow" w:cs="Arial"/>
                <w:sz w:val="20"/>
                <w:szCs w:val="20"/>
              </w:rPr>
              <w:t xml:space="preserve"> руб. - на каждого ребенка в возрасте до 12 лет;</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BA32EB">
              <w:rPr>
                <w:rFonts w:ascii="Arial Narrow" w:eastAsia="Arial Unicode MS" w:hAnsi="Arial Narrow" w:cs="Arial"/>
                <w:b/>
                <w:sz w:val="20"/>
                <w:szCs w:val="20"/>
              </w:rPr>
              <w:t>2</w:t>
            </w:r>
            <w:r w:rsidR="00D46781">
              <w:rPr>
                <w:rFonts w:ascii="Arial Narrow" w:eastAsia="Arial Unicode MS" w:hAnsi="Arial Narrow" w:cs="Arial"/>
                <w:b/>
                <w:sz w:val="20"/>
                <w:szCs w:val="20"/>
              </w:rPr>
              <w:t>7</w:t>
            </w:r>
            <w:r w:rsidR="00BA32EB">
              <w:rPr>
                <w:rFonts w:ascii="Arial Narrow" w:eastAsia="Arial Unicode MS" w:hAnsi="Arial Narrow" w:cs="Arial"/>
                <w:b/>
                <w:sz w:val="20"/>
                <w:szCs w:val="20"/>
              </w:rPr>
              <w:t xml:space="preserve"> 7</w:t>
            </w:r>
            <w:r w:rsidR="00D46781">
              <w:rPr>
                <w:rFonts w:ascii="Arial Narrow" w:eastAsia="Arial Unicode MS" w:hAnsi="Arial Narrow" w:cs="Arial"/>
                <w:b/>
                <w:sz w:val="20"/>
                <w:szCs w:val="20"/>
              </w:rPr>
              <w:t>06</w:t>
            </w:r>
            <w:r w:rsidRPr="00260BB6">
              <w:rPr>
                <w:rFonts w:ascii="Arial Narrow" w:eastAsia="Arial Unicode MS" w:hAnsi="Arial Narrow" w:cs="Arial"/>
                <w:sz w:val="20"/>
                <w:szCs w:val="20"/>
              </w:rPr>
              <w:t xml:space="preserve"> руб. - на каждого ребенка</w:t>
            </w:r>
            <w:r w:rsidRPr="00260BB6">
              <w:rPr>
                <w:rFonts w:ascii="Arial Narrow" w:eastAsia="Arial Unicode MS" w:hAnsi="Arial Narrow" w:cs="Arial"/>
                <w:i/>
                <w:sz w:val="20"/>
                <w:szCs w:val="20"/>
              </w:rPr>
              <w:t xml:space="preserve"> </w:t>
            </w:r>
            <w:r w:rsidRPr="00260BB6">
              <w:rPr>
                <w:rFonts w:ascii="Arial Narrow" w:eastAsia="Arial Unicode MS" w:hAnsi="Arial Narrow" w:cs="Arial"/>
                <w:sz w:val="20"/>
                <w:szCs w:val="20"/>
              </w:rPr>
              <w:t xml:space="preserve">от 12 до 18 лет. </w:t>
            </w:r>
          </w:p>
          <w:p w:rsidR="00E76A1E" w:rsidRPr="00260BB6" w:rsidRDefault="00D46781" w:rsidP="00D46781">
            <w:pPr>
              <w:jc w:val="both"/>
              <w:rPr>
                <w:rFonts w:ascii="Arial Narrow" w:hAnsi="Arial Narrow" w:cs="Arial"/>
                <w:sz w:val="20"/>
                <w:szCs w:val="20"/>
              </w:rPr>
            </w:pPr>
            <w:r>
              <w:rPr>
                <w:rFonts w:ascii="Arial Narrow" w:eastAsia="Arial Unicode MS" w:hAnsi="Arial Narrow" w:cs="Arial"/>
                <w:b/>
                <w:sz w:val="20"/>
                <w:szCs w:val="20"/>
              </w:rPr>
              <w:t>- 30 115</w:t>
            </w:r>
            <w:r w:rsidR="00E76A1E" w:rsidRPr="00260BB6">
              <w:rPr>
                <w:rFonts w:ascii="Arial Narrow" w:eastAsia="Arial Unicode MS" w:hAnsi="Arial Narrow" w:cs="Arial"/>
                <w:b/>
                <w:sz w:val="20"/>
                <w:szCs w:val="20"/>
              </w:rPr>
              <w:t xml:space="preserve"> руб. </w:t>
            </w:r>
            <w:r w:rsidR="00E76A1E" w:rsidRPr="00260BB6">
              <w:rPr>
                <w:rFonts w:ascii="Arial Narrow" w:eastAsia="Arial Unicode MS" w:hAnsi="Arial Narrow" w:cs="Arial"/>
                <w:sz w:val="20"/>
                <w:szCs w:val="20"/>
              </w:rPr>
              <w:t>–</w:t>
            </w:r>
            <w:r w:rsidR="00E76A1E" w:rsidRPr="00260BB6">
              <w:rPr>
                <w:rFonts w:ascii="Arial Narrow" w:eastAsia="Arial Unicode MS" w:hAnsi="Arial Narrow" w:cs="Arial"/>
                <w:b/>
                <w:sz w:val="20"/>
                <w:szCs w:val="20"/>
              </w:rPr>
              <w:t xml:space="preserve"> </w:t>
            </w:r>
            <w:r w:rsidR="00E76A1E" w:rsidRPr="00260BB6">
              <w:rPr>
                <w:rFonts w:ascii="Arial Narrow" w:eastAsia="Arial Unicode MS" w:hAnsi="Arial Narrow" w:cs="Arial"/>
                <w:sz w:val="20"/>
                <w:szCs w:val="20"/>
              </w:rPr>
              <w:t>на каждого</w:t>
            </w:r>
            <w:r w:rsidR="00E76A1E" w:rsidRPr="00260BB6">
              <w:rPr>
                <w:rFonts w:ascii="Arial Narrow" w:eastAsia="Arial Unicode MS" w:hAnsi="Arial Narrow" w:cs="Arial"/>
                <w:b/>
                <w:sz w:val="20"/>
                <w:szCs w:val="20"/>
              </w:rPr>
              <w:t xml:space="preserve"> </w:t>
            </w:r>
            <w:r w:rsidR="00E76A1E" w:rsidRPr="00260BB6">
              <w:rPr>
                <w:rFonts w:ascii="Arial Narrow" w:eastAsia="Arial Unicode MS" w:hAnsi="Arial Narrow" w:cs="Arial"/>
                <w:sz w:val="20"/>
                <w:szCs w:val="20"/>
              </w:rPr>
              <w:t>ребенка-инвалида.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ЕКВ назначается с месяца усыновления ребенка, но не ранее, чем с 1 января 2009 г., при условии обращения за ЕКВ в течение 12 месяцев с даты усыновления (даты вступления в силу решения суда об усыновлении), по месяц достижения ребенком возраста 18 лет (включительно).</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При обращении за ЕКВ по истечении 12 месяцев после усыновления, она назначается за 12 месяцев назад (не считая месяца обращения).</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Если ребенок находился на полном государственном обеспечении, или если на его содержание выплачивались денежные средства – с месяца, следующего за месяцем прекр</w:t>
            </w:r>
            <w:r>
              <w:rPr>
                <w:rFonts w:ascii="Arial Narrow" w:hAnsi="Arial Narrow" w:cs="Arial"/>
                <w:sz w:val="20"/>
                <w:szCs w:val="20"/>
              </w:rPr>
              <w:t>ащения нахождения на полном государственном</w:t>
            </w:r>
            <w:r w:rsidRPr="00260BB6">
              <w:rPr>
                <w:rFonts w:ascii="Arial Narrow" w:hAnsi="Arial Narrow" w:cs="Arial"/>
                <w:sz w:val="20"/>
                <w:szCs w:val="20"/>
              </w:rPr>
              <w:t xml:space="preserve"> обеспечении или выплаты денежных средств, или соответствующих выплат в другом субъекте Российской Федерации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1.паспорт или иной документ, удостоверяющий личность усыновителя</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2.паспорт супруга усыновителя (при усыновлении ребенка обоими супругами)</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3.свидетельство о рождении ребенка</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4.решение суда об усыновлении, вступившее в законную силу (с отметкой о вступлении)</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5.свидетельство об усыновлении ребенка</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6.единый жилищный документ либо справка жилищных органов или органов местного самоуправления, подтверждающая место жительства ребенка с усыновителем</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7.копия документа, содержащего информацию о реквизитах кредитной организации и номере счета усыновителя, для перечисления ЕКВ.</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8.документ, подтверждающий дату прекращения нахождения ребенка на полном государственном обеспечении либо дату прекращения выплаты денежных средств на содержание данного ребенка опекуну (попечителю), приемному родителю</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 xml:space="preserve">9.справка </w:t>
            </w:r>
            <w:r w:rsidR="00C04427">
              <w:rPr>
                <w:rFonts w:ascii="Arial Narrow" w:hAnsi="Arial Narrow" w:cs="Arial"/>
                <w:sz w:val="20"/>
                <w:szCs w:val="20"/>
              </w:rPr>
              <w:t>О</w:t>
            </w:r>
            <w:r w:rsidRPr="00260BB6">
              <w:rPr>
                <w:rFonts w:ascii="Arial Narrow" w:hAnsi="Arial Narrow" w:cs="Arial"/>
                <w:sz w:val="20"/>
                <w:szCs w:val="20"/>
              </w:rPr>
              <w:t>СЗН города Москвы по месту жительства супруга усыновителя о неполучении им ЕКВ (при усыновлении ребенка обоими супругами)</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10.справка органа опеки и попечительства другого субъекта Российской Федерации о прекращении ежемесячной выплаты в связи с усыновлением</w:t>
            </w:r>
          </w:p>
        </w:tc>
      </w:tr>
    </w:tbl>
    <w:p w:rsidR="00377297" w:rsidRPr="002331DA" w:rsidRDefault="00377297" w:rsidP="002331DA">
      <w:pPr>
        <w:spacing w:after="0" w:line="240" w:lineRule="auto"/>
        <w:contextualSpacing/>
        <w:jc w:val="both"/>
        <w:rPr>
          <w:rFonts w:ascii="Times New Roman" w:hAnsi="Times New Roman" w:cs="Times New Roman"/>
          <w:sz w:val="24"/>
          <w:szCs w:val="24"/>
        </w:rPr>
      </w:pPr>
    </w:p>
    <w:sectPr w:rsidR="00377297" w:rsidRPr="002331DA" w:rsidSect="008835E1">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38" w:rsidRDefault="00F70238" w:rsidP="008835E1">
      <w:pPr>
        <w:spacing w:after="0" w:line="240" w:lineRule="auto"/>
      </w:pPr>
      <w:r>
        <w:separator/>
      </w:r>
    </w:p>
  </w:endnote>
  <w:endnote w:type="continuationSeparator" w:id="0">
    <w:p w:rsidR="00F70238" w:rsidRDefault="00F70238" w:rsidP="0088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38" w:rsidRDefault="00F70238" w:rsidP="008835E1">
      <w:pPr>
        <w:spacing w:after="0" w:line="240" w:lineRule="auto"/>
      </w:pPr>
      <w:r>
        <w:separator/>
      </w:r>
    </w:p>
  </w:footnote>
  <w:footnote w:type="continuationSeparator" w:id="0">
    <w:p w:rsidR="00F70238" w:rsidRDefault="00F70238" w:rsidP="008835E1">
      <w:pPr>
        <w:spacing w:after="0" w:line="240" w:lineRule="auto"/>
      </w:pPr>
      <w:r>
        <w:continuationSeparator/>
      </w:r>
    </w:p>
  </w:footnote>
  <w:footnote w:id="1">
    <w:p w:rsidR="001D7AF0" w:rsidRDefault="001D7AF0">
      <w:pPr>
        <w:pStyle w:val="a7"/>
      </w:pPr>
      <w:r>
        <w:rPr>
          <w:rStyle w:val="a9"/>
        </w:rPr>
        <w:footnoteRef/>
      </w:r>
      <w:r>
        <w:t xml:space="preserve">  ОСЗН – отдел социальной защиты населения.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090"/>
    <w:multiLevelType w:val="hybridMultilevel"/>
    <w:tmpl w:val="0908F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31DA"/>
    <w:rsid w:val="00012F10"/>
    <w:rsid w:val="00083985"/>
    <w:rsid w:val="000921A1"/>
    <w:rsid w:val="000A60CD"/>
    <w:rsid w:val="000F6E7E"/>
    <w:rsid w:val="00165482"/>
    <w:rsid w:val="001D7AF0"/>
    <w:rsid w:val="002331DA"/>
    <w:rsid w:val="002364F1"/>
    <w:rsid w:val="00292A60"/>
    <w:rsid w:val="00313D25"/>
    <w:rsid w:val="00350B96"/>
    <w:rsid w:val="0035633B"/>
    <w:rsid w:val="00377297"/>
    <w:rsid w:val="003A48A4"/>
    <w:rsid w:val="0042378A"/>
    <w:rsid w:val="00436ED1"/>
    <w:rsid w:val="004A0A01"/>
    <w:rsid w:val="004C0E29"/>
    <w:rsid w:val="005260AB"/>
    <w:rsid w:val="0064311E"/>
    <w:rsid w:val="0064439C"/>
    <w:rsid w:val="006A30A5"/>
    <w:rsid w:val="006A335E"/>
    <w:rsid w:val="006A6D81"/>
    <w:rsid w:val="006C6A97"/>
    <w:rsid w:val="007578B1"/>
    <w:rsid w:val="007962DC"/>
    <w:rsid w:val="007C039A"/>
    <w:rsid w:val="007D21B7"/>
    <w:rsid w:val="00815BF6"/>
    <w:rsid w:val="008835E1"/>
    <w:rsid w:val="008D470E"/>
    <w:rsid w:val="00902FBC"/>
    <w:rsid w:val="0098242F"/>
    <w:rsid w:val="009E29DC"/>
    <w:rsid w:val="00A671B7"/>
    <w:rsid w:val="00B35BC8"/>
    <w:rsid w:val="00B45F8D"/>
    <w:rsid w:val="00B46D99"/>
    <w:rsid w:val="00BA32EB"/>
    <w:rsid w:val="00BA4B12"/>
    <w:rsid w:val="00BF6A45"/>
    <w:rsid w:val="00C04427"/>
    <w:rsid w:val="00C25CD8"/>
    <w:rsid w:val="00C672CC"/>
    <w:rsid w:val="00C91BC5"/>
    <w:rsid w:val="00CA5BCB"/>
    <w:rsid w:val="00CB1948"/>
    <w:rsid w:val="00CF286D"/>
    <w:rsid w:val="00D15C9C"/>
    <w:rsid w:val="00D46781"/>
    <w:rsid w:val="00D470AF"/>
    <w:rsid w:val="00D606EF"/>
    <w:rsid w:val="00D8584D"/>
    <w:rsid w:val="00DC3E96"/>
    <w:rsid w:val="00DF529A"/>
    <w:rsid w:val="00E76A1E"/>
    <w:rsid w:val="00F70238"/>
    <w:rsid w:val="00F7665B"/>
    <w:rsid w:val="00FA4AC2"/>
    <w:rsid w:val="00FD41CD"/>
    <w:rsid w:val="00FD55A0"/>
    <w:rsid w:val="00FF21C2"/>
    <w:rsid w:val="00FF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C229"/>
  <w15:docId w15:val="{F29F61CF-34AD-4044-BBB0-986BFC1A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35E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35E1"/>
  </w:style>
  <w:style w:type="paragraph" w:styleId="a5">
    <w:name w:val="footer"/>
    <w:basedOn w:val="a"/>
    <w:link w:val="a6"/>
    <w:uiPriority w:val="99"/>
    <w:semiHidden/>
    <w:unhideWhenUsed/>
    <w:rsid w:val="008835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35E1"/>
  </w:style>
  <w:style w:type="paragraph" w:styleId="a7">
    <w:name w:val="footnote text"/>
    <w:basedOn w:val="a"/>
    <w:link w:val="a8"/>
    <w:uiPriority w:val="99"/>
    <w:semiHidden/>
    <w:unhideWhenUsed/>
    <w:rsid w:val="001D7AF0"/>
    <w:pPr>
      <w:spacing w:after="0" w:line="240" w:lineRule="auto"/>
    </w:pPr>
    <w:rPr>
      <w:sz w:val="20"/>
      <w:szCs w:val="20"/>
    </w:rPr>
  </w:style>
  <w:style w:type="character" w:customStyle="1" w:styleId="a8">
    <w:name w:val="Текст сноски Знак"/>
    <w:basedOn w:val="a0"/>
    <w:link w:val="a7"/>
    <w:uiPriority w:val="99"/>
    <w:semiHidden/>
    <w:rsid w:val="001D7AF0"/>
    <w:rPr>
      <w:sz w:val="20"/>
      <w:szCs w:val="20"/>
    </w:rPr>
  </w:style>
  <w:style w:type="character" w:styleId="a9">
    <w:name w:val="footnote reference"/>
    <w:basedOn w:val="a0"/>
    <w:uiPriority w:val="99"/>
    <w:semiHidden/>
    <w:unhideWhenUsed/>
    <w:rsid w:val="001D7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DBCC-1A18-43F5-B8C2-A0D9E043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DSZN</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ЦицилинаЕВ</dc:creator>
  <cp:keywords/>
  <dc:description/>
  <cp:lastModifiedBy>Чагина Екатерина Николаевна</cp:lastModifiedBy>
  <cp:revision>36</cp:revision>
  <cp:lastPrinted>2015-07-08T14:26:00Z</cp:lastPrinted>
  <dcterms:created xsi:type="dcterms:W3CDTF">2015-07-08T05:29:00Z</dcterms:created>
  <dcterms:modified xsi:type="dcterms:W3CDTF">2021-02-02T11:40:00Z</dcterms:modified>
</cp:coreProperties>
</file>