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6FD8"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Приложение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2</w:t>
      </w:r>
    </w:p>
    <w:p w:rsidRPr="00AB6FD8"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к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приказу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Департамента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труда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bookmarkStart w:id="0" w:name="_GoBack"/>
      <w:bookmarkEnd w:id="0"/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AB6FD8" w:rsidRDefault="00273075" w:rsidR="00273075" w:rsidP="00273075">
      <w:pPr>
        <w:spacing w:line="240" w:after="0" w:lineRule="auto"/>
        <w:ind w:left="4395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социальной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защиты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населения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F5398B"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F3A89" w:rsidR="001F3A89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0</w:t>
      </w:r>
      <w:r w:rsidR="00F5398B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8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F5398B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июля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2026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F5398B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605</w:t>
      </w:r>
    </w:p>
    <w:p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Pr="00AB6FD8"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 xml:space="preserve">Объявление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 xml:space="preserve">проведении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 xml:space="preserve">отбора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юридических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лиц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AB6FD8"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индивидуальных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предпринимателей,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претендующих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получение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субсиди</w:t>
      </w:r>
      <w:r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из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бюджета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целях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возмещения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недополученных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доходов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связи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предоставлением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отдельным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категориям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граждан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мер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социальной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поддержки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оплате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жилого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помещения,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коммунальных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услуг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услуг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связи</w:t>
      </w:r>
    </w:p>
    <w:p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(далее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Объявление)</w:t>
      </w: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0207" w:type="dxa"/>
        <w:tblInd w:w="-714" w:type="dxa"/>
        <w:tblLook w:firstRow="1" w:firstColumn="1" w:noHBand="0" w:val="04A0" w:lastRow="0" w:lastColumn="0" w:noVBand="1"/>
      </w:tblPr>
      <w:tblGrid>
        <w:gridCol w:w="516"/>
        <w:gridCol w:w="2854"/>
        <w:gridCol w:w="6837"/>
      </w:tblGrid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6837" w:type="dxa"/>
          </w:tcPr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претендентов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получение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году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субсидии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целях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возмещения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недополученных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доходов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связи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предоставлением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отдельным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категориям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мер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социальной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поддержки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оплате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жилого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помещения,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коммунальных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связи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из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целях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недополученных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доходов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связи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предоставлением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отдельным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категориям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мер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социальной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поддержки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оплате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жилого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помещения,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коммунальных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связи,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утвержденным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Правительства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04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июня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2002 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№</w:t>
            </w:r>
            <w:r w:rsidR="001F3A89">
              <w:rPr>
                <w:rFonts w:hAnsi="Times New Roman" w:cs="Times New Roman" w:ascii="Times New Roman"/>
                <w:sz w:val="24"/>
                <w:szCs w:val="24"/>
                <w:lang w:val="en-US"/>
              </w:rPr>
              <w:t> 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411-ПП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«О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порядках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бюджета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лицам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индивидуальным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предпринимателям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целях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возмещения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отдельным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категориям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мер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поддержки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оплате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жилого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помещения,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коммунальных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связи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F5398B">
              <w:rPr>
                <w:rFonts w:hAnsi="Times New Roman" w:cs="Times New Roman" w:ascii="Times New Roman"/>
                <w:sz w:val="24"/>
                <w:szCs w:val="24"/>
              </w:rPr>
              <w:br/>
            </w:r>
            <w:r w:rsidR="00F5398B">
              <w:rPr>
                <w:rFonts w:hAnsi="Times New Roman" w:cs="Times New Roman" w:ascii="Times New Roman"/>
                <w:sz w:val="24"/>
                <w:szCs w:val="24"/>
              </w:rPr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энергосервисного</w:t>
            </w:r>
            <w:proofErr w:type="spellEnd"/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договора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(контракта)»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(в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редакции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постановления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ноября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2925-ПП.)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(далее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субсидия,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Порядок,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соответственно).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(уполномоченный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орган)</w:t>
            </w:r>
          </w:p>
        </w:tc>
        <w:tc>
          <w:tcPr>
            <w:tcW w:w="6837" w:type="dxa"/>
          </w:tcPr>
          <w:p w:rsidRPr="00760C52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казенное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учреждение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«Социальное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казначейство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Москвы»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(далее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60C52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Москвы</w:t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Адрес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места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нахождения: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Новая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Басманная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10,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стр.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ком.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671,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Москва</w:t>
            </w:r>
          </w:p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Почтовый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Новая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Басманная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10,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стр.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ком.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671,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107078</w:t>
            </w:r>
          </w:p>
          <w:p w:rsidRPr="007472BC" w:rsidRDefault="00273075" w:rsidR="00273075" w:rsidP="00A5557E">
            <w:pP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Контактный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телефон: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(495)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870-44-44</w:t>
            </w:r>
          </w:p>
          <w:p w:rsidRPr="007472BC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электронной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почты: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RCRK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otbor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mos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Юридические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лица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индивидуальные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предприниматели,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осуществляющие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функции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управлению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многоквартирными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домами,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расположенными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территории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Москвы;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Товарищества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собственников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жилья,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жилищных,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жилищно-строительных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специализированных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потребительских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кооперативов,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осуществляющих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управление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многоквартирными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домами;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организации,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заключившие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договоры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ресурсоснабжения</w:t>
            </w:r>
            <w:proofErr w:type="spell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(поставки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коммунальных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ресурсов)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управляющей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организацией,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ТСЖ,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ЖК,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ЖСК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либо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собственниками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помещений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многоквартирном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доме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жилых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домов;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Организации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связи,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заключившие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договоры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предоставление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радиовещания,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распространения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трансляции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телевизионных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программ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использованием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систем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коллективного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приема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телепередач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сетей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кабельного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телевидения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управляющими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организациями,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ТСЖ,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ЖК,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ЖСК;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Юридические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лица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индивидуальные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предприниматели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владельцы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специальных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счетов,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предназначенных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перечисления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средств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проведение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капитального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ремонта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общего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имущества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многоквартирном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доме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открытых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российских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кредитных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организациях;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Региональный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оператор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капитального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ремонта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общего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имущества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многоквартирных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домах,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расположенных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F5398B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территории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Москвы;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Региональный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оператор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обращению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твердыми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коммунальными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отходами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Москвы.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54" w:type="dxa"/>
          </w:tcPr>
          <w:p w:rsidRPr="006A2370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подачи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окончания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заявок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участие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отборе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(далее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заявки)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</w:tc>
        <w:tc>
          <w:tcPr>
            <w:tcW w:w="6837" w:type="dxa"/>
          </w:tcPr>
          <w:p w:rsidRPr="00AA246A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начала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приема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заявок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A246A"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AA246A"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июля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2026г.</w:t>
            </w:r>
          </w:p>
          <w:p w:rsidRPr="006A2370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окончания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приема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заявок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AA246A"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AA246A"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июля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2026г.</w:t>
            </w:r>
          </w:p>
          <w:p w:rsidRPr="006A2370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начала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июля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60C5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Pr="00AA246A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окончания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1F3A89" w:rsid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AA246A"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AA246A" w:rsid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августа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AA246A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2026г.</w:t>
            </w:r>
          </w:p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Указатель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Москвы,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обеспечивающей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информационно-телекоммуникационной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сети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Автоматизированная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система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илищны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выпадающих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доходов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льгот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(далее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АИС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ЖСЛ)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личн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ый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кабинет</w:t>
            </w:r>
            <w:r>
              <w:rPr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Автоматизированной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систем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«Информационное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ЕИРЦ»,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расположенной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информационно-телекоммуникационной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сети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адресу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hyperlink w:history="1" r:id="rId6">
              <w:r w:rsidRPr="007472BC">
                <w:rPr>
                  <w:rFonts w:hAnsi="Times New Roman" w:cs="Times New Roman" w:eastAsia="Times New Roman" w:ascii="Times New Roman"/>
                  <w:bCs/>
                  <w:color w:val="000000"/>
                  <w:sz w:val="24"/>
                  <w:szCs w:val="24"/>
                  <w:lang w:eastAsia="ru-RU"/>
                </w:rPr>
                <w:t>https://subsident.gkh.mos.ru/</w:t>
              </w:r>
            </w:hyperlink>
          </w:p>
        </w:tc>
      </w:tr>
      <w:tr w:rsidTr="00A5557E" w:rsidR="00273075">
        <w:tc>
          <w:tcPr>
            <w:tcW w:w="516" w:type="dxa"/>
          </w:tcPr>
          <w:p w:rsidRPr="0025749F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участникам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разъяснений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положений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объявления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проведении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отбора,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указанных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разъяснений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 w:rsidRPr="006A2370">
              <w:rPr>
                <w:bCs/>
                <w:color w:val="000000"/>
              </w:rPr>
              <w:t xml:space="preserve">Участник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отбора</w:t>
            </w:r>
            <w:r>
              <w:rPr>
                <w:rStyle w:val="et_3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вправе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направить</w:t>
            </w:r>
            <w:r>
              <w:rPr>
                <w:rStyle w:val="et_2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запрос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о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разъяснении</w:t>
            </w:r>
            <w:r>
              <w:rPr>
                <w:rStyle w:val="et_2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положений</w:t>
            </w:r>
            <w:r>
              <w:rPr>
                <w:rStyle w:val="et_3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объявления</w:t>
            </w:r>
            <w:r>
              <w:rPr>
                <w:rStyle w:val="et_3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о</w:t>
            </w:r>
            <w:r>
              <w:rPr>
                <w:rStyle w:val="et_3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проведении</w:t>
            </w:r>
            <w:r>
              <w:rPr>
                <w:rStyle w:val="et_1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отбора</w:t>
            </w:r>
            <w:r>
              <w:rPr>
                <w:rStyle w:val="et_2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="00512E9E">
              <w:rPr>
                <w:bCs/>
                <w:color w:val="000000"/>
              </w:rPr>
              <w:t>20</w:t>
            </w:r>
            <w:r>
              <w:rPr>
                <w:rStyle w:val="et_1"/>
              </w:rPr>
              <w:t xml:space="preserve"> </w:t>
            </w:r>
            <w:r w:rsidR="00512E9E">
              <w:rPr>
                <w:bCs/>
                <w:color w:val="000000"/>
              </w:rPr>
              <w:t>июля</w:t>
            </w:r>
            <w:r>
              <w:rPr>
                <w:rStyle w:val="et_0"/>
              </w:rPr>
              <w:t xml:space="preserve"> </w:t>
            </w:r>
            <w:r w:rsidRPr="001F3A89" w:rsidR="006A2370">
              <w:rPr>
                <w:bCs/>
                <w:color w:val="000000"/>
              </w:rPr>
              <w:t xml:space="preserve">2026</w:t>
            </w:r>
            <w:r>
              <w:rPr>
                <w:rStyle w:val="et_0"/>
              </w:rPr>
              <w:t xml:space="preserve"> </w:t>
            </w:r>
            <w:r w:rsidRPr="001F3A89" w:rsidR="006A2370">
              <w:rPr>
                <w:bCs/>
                <w:color w:val="000000"/>
              </w:rPr>
              <w:t xml:space="preserve">г.</w:t>
            </w:r>
            <w:r>
              <w:rPr>
                <w:rStyle w:val="et_1"/>
              </w:rPr>
              <w:t xml:space="preserve"> </w:t>
            </w:r>
            <w:r w:rsidR="00512E9E">
              <w:rPr>
                <w:bCs/>
                <w:color w:val="000000"/>
              </w:rPr>
              <w:br/>
            </w:r>
            <w:r w:rsidR="00512E9E">
              <w:rPr>
                <w:bCs/>
                <w:color w:val="000000"/>
              </w:rPr>
            </w:r>
            <w:r w:rsidRPr="001F3A89">
              <w:rPr>
                <w:bCs/>
                <w:color w:val="000000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09.00</w:t>
            </w:r>
            <w:r>
              <w:rPr>
                <w:rStyle w:val="et_3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московскому</w:t>
            </w:r>
            <w:r>
              <w:rPr>
                <w:rStyle w:val="et_3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времени</w:t>
            </w:r>
            <w:r>
              <w:rPr>
                <w:rStyle w:val="et_2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="00512E9E">
              <w:rPr>
                <w:bCs/>
                <w:color w:val="000000"/>
              </w:rPr>
              <w:t>29</w:t>
            </w:r>
            <w:r>
              <w:rPr>
                <w:rStyle w:val="et_0"/>
              </w:rPr>
              <w:t xml:space="preserve"> </w:t>
            </w:r>
            <w:r w:rsidR="00512E9E">
              <w:rPr>
                <w:bCs/>
                <w:color w:val="000000"/>
              </w:rPr>
              <w:t>июля</w:t>
            </w:r>
            <w:r>
              <w:rPr>
                <w:rStyle w:val="et_1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2026г.</w:t>
            </w:r>
            <w:r>
              <w:rPr>
                <w:rStyle w:val="et_3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23.59</w:t>
            </w:r>
            <w:r>
              <w:rPr>
                <w:rStyle w:val="et_3"/>
              </w:rPr>
              <w:t xml:space="preserve"> </w:t>
            </w:r>
            <w:r w:rsidR="00512E9E">
              <w:rPr>
                <w:bCs/>
                <w:color w:val="000000"/>
              </w:rPr>
              <w:br/>
            </w:r>
            <w:r w:rsidR="00512E9E">
              <w:rPr>
                <w:bCs/>
                <w:color w:val="000000"/>
              </w:rPr>
            </w:r>
            <w:r w:rsidRPr="001F3A89">
              <w:rPr>
                <w:bCs/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московскому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времени</w:t>
            </w:r>
            <w:r>
              <w:rPr>
                <w:rStyle w:val="et_2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включительно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(не</w:t>
            </w:r>
            <w:r>
              <w:rPr>
                <w:rStyle w:val="et_2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позднее</w:t>
            </w:r>
            <w:r>
              <w:rPr>
                <w:rStyle w:val="et_2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трех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рабочих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дней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окончания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срока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подачи</w:t>
            </w:r>
            <w:r>
              <w:rPr>
                <w:rStyle w:val="et_3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заявок)</w:t>
            </w:r>
            <w:r>
              <w:rPr>
                <w:rStyle w:val="et_1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адресу</w:t>
            </w:r>
            <w:r>
              <w:rPr>
                <w:rStyle w:val="et_0"/>
              </w:rPr>
              <w:t xml:space="preserve"> </w:t>
            </w:r>
            <w:r w:rsidRPr="006A2370">
              <w:rPr>
                <w:bCs/>
                <w:color w:val="000000"/>
              </w:rPr>
              <w:t xml:space="preserve">электронной</w:t>
            </w:r>
            <w:r>
              <w:rPr>
                <w:rStyle w:val="et_0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почты</w:t>
            </w:r>
            <w:r>
              <w:rPr>
                <w:rStyle w:val="et_2"/>
              </w:rPr>
              <w:t xml:space="preserve"> </w:t>
            </w:r>
            <w:r w:rsidRPr="001F3A89">
              <w:rPr>
                <w:bCs/>
                <w:color w:val="000000"/>
                <w:lang w:val="en-US"/>
              </w:rPr>
              <w:t>RCRK</w:t>
            </w:r>
            <w:r w:rsidRPr="001F3A89">
              <w:rPr>
                <w:bCs/>
                <w:color w:val="000000"/>
              </w:rPr>
              <w:t>-</w:t>
            </w:r>
            <w:proofErr w:type="spellStart"/>
            <w:r w:rsidRPr="001F3A89">
              <w:rPr>
                <w:bCs/>
                <w:color w:val="000000"/>
                <w:lang w:val="en-US"/>
              </w:rPr>
              <w:t>otbor</w:t>
            </w:r>
            <w:proofErr w:type="spellEnd"/>
            <w:r w:rsidRPr="001F3A89">
              <w:rPr>
                <w:bCs/>
                <w:color w:val="000000"/>
              </w:rPr>
              <w:t>@</w:t>
            </w:r>
            <w:r w:rsidRPr="001F3A89">
              <w:rPr>
                <w:bCs/>
                <w:color w:val="000000"/>
                <w:lang w:val="en-US"/>
              </w:rPr>
              <w:t>social</w:t>
            </w:r>
            <w:r w:rsidRPr="001F3A89">
              <w:rPr>
                <w:bCs/>
                <w:color w:val="000000"/>
              </w:rPr>
              <w:t>.</w:t>
            </w:r>
            <w:proofErr w:type="spellStart"/>
            <w:r w:rsidRPr="001F3A89">
              <w:rPr>
                <w:bCs/>
                <w:color w:val="000000"/>
                <w:lang w:val="en-US"/>
              </w:rPr>
              <w:t>mos</w:t>
            </w:r>
            <w:proofErr w:type="spellEnd"/>
            <w:r w:rsidRPr="001F3A89">
              <w:rPr>
                <w:bCs/>
                <w:color w:val="000000"/>
              </w:rPr>
              <w:t>.</w:t>
            </w:r>
            <w:proofErr w:type="spellStart"/>
            <w:r w:rsidRPr="001F3A89">
              <w:rPr>
                <w:bCs/>
                <w:color w:val="000000"/>
                <w:lang w:val="en-US"/>
              </w:rPr>
              <w:t>ru</w:t>
            </w:r>
            <w:proofErr w:type="spellEnd"/>
            <w:r>
              <w:rPr>
                <w:rStyle w:val="et_1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и/или</w:t>
            </w:r>
            <w:r>
              <w:rPr>
                <w:rStyle w:val="et_3"/>
              </w:rPr>
              <w:t xml:space="preserve"> </w:t>
            </w:r>
            <w:r w:rsidR="00512E9E">
              <w:rPr>
                <w:bCs/>
                <w:color w:val="000000"/>
              </w:rPr>
              <w:br/>
            </w:r>
            <w:r w:rsidR="00512E9E">
              <w:rPr>
                <w:bCs/>
                <w:color w:val="000000"/>
              </w:rPr>
            </w:r>
            <w:r w:rsidRPr="001F3A89">
              <w:rPr>
                <w:bCs/>
                <w:color w:val="000000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многоканальному</w:t>
            </w:r>
            <w:r>
              <w:rPr>
                <w:rStyle w:val="et_0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телефону</w:t>
            </w:r>
            <w:r>
              <w:rPr>
                <w:rStyle w:val="et_1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контактного</w:t>
            </w:r>
            <w:r>
              <w:rPr>
                <w:rStyle w:val="et_1"/>
              </w:rPr>
              <w:t xml:space="preserve"> </w:t>
            </w:r>
            <w:r w:rsidRPr="001F3A89">
              <w:rPr>
                <w:bCs/>
                <w:color w:val="000000"/>
              </w:rPr>
              <w:t xml:space="preserve">центра:</w:t>
            </w:r>
            <w:r>
              <w:rPr>
                <w:rStyle w:val="et_2"/>
              </w:rPr>
              <w:t xml:space="preserve"> </w:t>
            </w:r>
            <w:r w:rsidR="00512E9E">
              <w:rPr>
                <w:bCs/>
                <w:color w:val="000000"/>
              </w:rPr>
              <w:br/>
            </w:r>
            <w:r w:rsidR="00512E9E">
              <w:rPr>
                <w:bCs/>
                <w:color w:val="000000"/>
              </w:rPr>
            </w:r>
            <w:r w:rsidRPr="001F3A89">
              <w:rPr>
                <w:bCs/>
                <w:color w:val="000000"/>
              </w:rPr>
              <w:t>+7(495)</w:t>
            </w:r>
            <w:r>
              <w:rPr>
                <w:rStyle w:val="et_2"/>
              </w:rPr>
              <w:t xml:space="preserve"> </w:t>
            </w:r>
            <w:r w:rsidRPr="001F3A89">
              <w:rPr>
                <w:bCs/>
                <w:color w:val="000000"/>
              </w:rPr>
              <w:t>870-44-44.</w:t>
            </w:r>
            <w:r>
              <w:rPr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 w:rsidRPr="007472BC">
              <w:rPr>
                <w:bCs/>
                <w:color w:val="000000"/>
              </w:rPr>
              <w:t>ГКУ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>«</w:t>
            </w:r>
            <w:proofErr w:type="spellStart"/>
            <w:r w:rsidRPr="007472BC">
              <w:rPr>
                <w:bCs/>
                <w:color w:val="000000"/>
              </w:rPr>
              <w:t>Соцказначейство</w:t>
            </w:r>
            <w:proofErr w:type="spellEnd"/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Москвы»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дает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разъяснение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положений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объявления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проведении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отбора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не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позднее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одного</w:t>
            </w:r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рабочего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дня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со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дня,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следующего</w:t>
            </w:r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за</w:t>
            </w:r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днем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поступления</w:t>
            </w:r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br/>
            </w:r>
            <w:r w:rsidRPr="007472BC">
              <w:rPr>
                <w:bCs/>
                <w:color w:val="000000"/>
              </w:rPr>
            </w:r>
            <w:r w:rsidRPr="007472BC">
              <w:rPr>
                <w:bCs/>
                <w:color w:val="000000"/>
              </w:rPr>
              <w:lastRenderedPageBreak/>
              <w:t>в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>ГКУ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>«</w:t>
            </w:r>
            <w:proofErr w:type="spellStart"/>
            <w:r w:rsidRPr="007472BC">
              <w:rPr>
                <w:bCs/>
                <w:color w:val="000000"/>
              </w:rPr>
              <w:t>Соцказначейство</w:t>
            </w:r>
            <w:proofErr w:type="spellEnd"/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Москвы»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запроса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</w:t>
            </w:r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даче</w:t>
            </w:r>
            <w:r>
              <w:rPr>
                <w:rStyle w:val="et_0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разъяснения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положений</w:t>
            </w:r>
            <w:r>
              <w:rPr>
                <w:rStyle w:val="et_1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объявления</w:t>
            </w:r>
            <w:r>
              <w:rPr>
                <w:rStyle w:val="et_3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 проведении</w:t>
            </w:r>
            <w:r>
              <w:rPr>
                <w:rStyle w:val="et_2"/>
              </w:rPr>
              <w:t xml:space="preserve"> </w:t>
            </w:r>
            <w:r w:rsidRPr="007472BC">
              <w:rPr>
                <w:bCs/>
                <w:color w:val="000000"/>
              </w:rPr>
              <w:t xml:space="preserve">отбора.</w:t>
            </w:r>
          </w:p>
        </w:tc>
      </w:tr>
      <w:tr w:rsidTr="00A5557E" w:rsidR="00273075">
        <w:tc>
          <w:tcPr>
            <w:tcW w:w="516" w:type="dxa"/>
          </w:tcPr>
          <w:p w:rsidRPr="0025749F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участникам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участникам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установлены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пунктом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1.3,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Порядка.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день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подачи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должен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соответствовать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следующим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требованиям: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получает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Москвы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иными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правовыми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актами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цели,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которые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предоставляется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субсидия.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из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числа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иностранным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лицом,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числе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иностранным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лицом,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местом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регистрации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которого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территория,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включенные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утвержденный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перечень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территорий,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используемых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промежуточного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(офшорного)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владения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активами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(далее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офшорные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компании),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также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российским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лицом,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уставном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(складочном)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капитале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которого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доля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прямого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косвенного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(через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третьих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офшорных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компаний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совокупности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превышает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процентов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(если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иное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предусмотрено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законодательством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Российской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Федерации).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перечне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физических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отношении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которых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имеются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причастности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экстремистской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терроризму.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находится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составляемых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рамках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полномочий,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предусмотренных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главой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Устава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ООН,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Советом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ООН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органами,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специально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созданными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решениями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Совета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ООН,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перечнях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организаций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физических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лиц,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связанных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террористическими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организациями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террористами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распространением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оружия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массового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уничтожения.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иностранным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агентом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законом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июля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2022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255-ФЗ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«О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контроле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деятельностью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лиц,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находящихся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иностранным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влиянием».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Отсутствие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отношении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являющегося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лицом,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процедур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реорганизации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(за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исключением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реорганизации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присоединения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другого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лица),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ликвидации,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банкротства,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приостановления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порядке,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предусмотренном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законодательством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являющийся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предпринимателем,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прекратил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качестве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индивидуального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предпринимателя.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Отсутствие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просроченной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задолженности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возврату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ранее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субсидий,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грантов,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инвестиций,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числе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иными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правовыми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актами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Москвы.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Включение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из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числа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управляющих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государственную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информационную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систему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хозяйства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(ГИС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ЖКХ).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реестре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дисквалифицированных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дисквалифицированных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руководителе,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членах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коллегиального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исполнительного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органа,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лице,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исполняющем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функции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единоличного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исполнительного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органа,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главном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бухгалтере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(при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наличии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должности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главного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бухгалтера)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являющегося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юридическим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лицом,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являющ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имся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предпринимателем.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9.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документов,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необходимых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субсидии,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представления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указанных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документов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представляет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ГКУ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Соцказначейство</w:t>
            </w:r>
            <w:proofErr w:type="spellEnd"/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Москвы»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заявку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документов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согласно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Приложению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Порядку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посредством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личного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кабинета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Автоматизированной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системы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управления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«Информационное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беспечение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ЕИРЦ»,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расположенного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информационно-телекоммуникационной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сети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адресу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hyperlink w:history="1" r:id="rId7">
              <w:r w:rsidRPr="007472BC">
                <w:rPr>
                  <w:rFonts w:hAnsi="Times New Roman" w:cs="Times New Roman" w:eastAsia="Times New Roman" w:ascii="Times New Roman"/>
                  <w:bCs/>
                  <w:color w:val="000000"/>
                  <w:sz w:val="24"/>
                  <w:szCs w:val="24"/>
                  <w:lang w:eastAsia="ru-RU"/>
                </w:rPr>
                <w:t>https://subsident.gkh.mos.ru/</w:t>
              </w:r>
            </w:hyperlink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документов,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подписанных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усиленной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квалифицированной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подписью,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(или)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сканированных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документов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сроки,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указанные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пункте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Об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ъявления.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представляет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заявку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согласно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proofErr w:type="gram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приложению</w:t>
            </w:r>
            <w:proofErr w:type="gram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настоящему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объявлению,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которой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отражаются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сведения: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непроведении</w:t>
            </w:r>
            <w:proofErr w:type="spellEnd"/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отношении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являющегося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лицом,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день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подачи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процедуры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ликвидации,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реорганизации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(за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исключением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реорганизации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присоединения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участнику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другого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лица),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процедуры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банкротства,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неприостановлении</w:t>
            </w:r>
            <w:proofErr w:type="spell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порядке,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предусмотренном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законодательством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непрекращении</w:t>
            </w:r>
            <w:proofErr w:type="spell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являющимся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предпринимателем,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качестве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предпринимателя.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отсутствии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день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подачи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просроченной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задолженности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возврату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ранее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субсидий,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грантов,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инвестиций,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числе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иными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правовыми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актами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Москвы.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1.3.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неполучении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подачи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заявки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средств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Москвы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иными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нормативными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правовыми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актами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цели,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которые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предоставляется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субсидия.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неотнесении</w:t>
            </w:r>
            <w:proofErr w:type="spellEnd"/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из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числа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день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подачи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заявки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иностранным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лицам,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числе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местом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регистрации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которых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территория,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включенные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утвержденный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перечень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территорий,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используемых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промежуточного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(офшорного)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владения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активами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(далее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офшорные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компании),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также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российским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лицам,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уставном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(складочном)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капитале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которых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доля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прямого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косвенного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(через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третьих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лиц)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офшорных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компаний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совокупности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превышает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процентов.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ГКУ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Соцказначейство</w:t>
            </w:r>
            <w:proofErr w:type="spell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Москвы»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проверок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цели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условий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также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проверок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органами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финансового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статьями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268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.1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269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.2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кодекса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Федерации.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Перечень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документов,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необходимых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также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документов,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подтверждающих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установленным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требованиям,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определен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2E9E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прикрепленных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файлах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Датой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временем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представления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заявки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считаются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регистрации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заявки,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подписанной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участником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отбора.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54" w:type="dxa"/>
          </w:tcPr>
          <w:p w:rsidRPr="00E361CB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Результат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предоставления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Результатом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обеспечение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отдельным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категориям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мер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поддержки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оплате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жилого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помещения,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коммунальных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512E9E">
              <w:rPr>
                <w:rFonts w:hAnsi="Times New Roman" w:cs="Times New Roman" w:ascii="Times New Roman"/>
                <w:sz w:val="24"/>
                <w:szCs w:val="24"/>
              </w:rPr>
              <w:br/>
            </w:r>
            <w:r w:rsidR="00512E9E">
              <w:rPr>
                <w:rFonts w:hAnsi="Times New Roman" w:cs="Times New Roman" w:ascii="Times New Roman"/>
                <w:sz w:val="24"/>
                <w:szCs w:val="24"/>
              </w:rPr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связи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Порядок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сроки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проведения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ГКУ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Соцказначейство</w:t>
            </w:r>
            <w:proofErr w:type="spellEnd"/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Москвы»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проверки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соответствие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требованиям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условиям,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установленным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Порядком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проведения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Москвы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проверки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соответствие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требованиям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условиям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установлены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разделом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Порядка.</w:t>
            </w:r>
          </w:p>
          <w:p w:rsidRPr="007472BC" w:rsidRDefault="00273075" w:rsidR="00273075" w:rsidP="00B2690A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Срок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проведения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проверки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участника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соответствие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требованиям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условиям,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установленным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Порядком,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30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июля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2026г.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10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августа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2026г.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формирования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подачи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участниками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заявок,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отзыва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отклонения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заявок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подачи,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отзыва,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отклонения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заявок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осуществляется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требованиями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раздела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Порядка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электронном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виде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посредством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АИС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ЖСЛ.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участия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отборе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претендент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предоставляет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Москвы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заявку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документы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согласно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Приложению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1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Порядку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посредством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личного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кабинета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Автоматизированной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системе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управления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«Информационное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обеспечение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ЕИРЦ»,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которые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автоматически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передаются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АИС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ЖСЛ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электронных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документов,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подписанных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усиленной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квалифицированной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электронной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подписью.</w:t>
            </w:r>
            <w:r>
              <w:rPr>
                <w:rFonts w:hAnsi="Times New Roman" w:cs="Times New Roman" w:eastAsia="Times New Roman" w:ascii="Times New Roman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Обеспечение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доступа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личному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кабинету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участника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осуществляется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использованием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Портала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государственных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муниципальных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(функций)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Правила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рассмотрения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заявок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Правила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рассмотрения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заявок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установлены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разделом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Порядка.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</w:tc>
      </w:tr>
      <w:tr w:rsidTr="00A5557E" w:rsidR="00273075">
        <w:tc>
          <w:tcPr>
            <w:tcW w:w="516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Размер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(или)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расчета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размера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>указанием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информации,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обосновывающий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размер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lastRenderedPageBreak/>
              <w:t xml:space="preserve"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расчета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определен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  <w:br/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Порядк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у.</w:t>
            </w:r>
          </w:p>
          <w:p w:rsidRDefault="00273075" w:rsidR="001F3A89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Размер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определяется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исходя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из: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lastRenderedPageBreak/>
              <w:t>-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недополученных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доходов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претендента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получение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возникших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связи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предоставлением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отдельным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категориям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граждан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мер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социальной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поддержки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коммунальных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услуг;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-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претендента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получение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возникших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отдельным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категориям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мер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поддержки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оплате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взноса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капитальный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ремонт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общего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имущества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  <w:br/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многоквартирном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доме;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-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размера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недополученных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претендента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получение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возникших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предоставлением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отдельным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категориям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граждан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мер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социальной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поддержки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жилого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(за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исключением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взноса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капитальный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ремонт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общего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имущества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многоквартирном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доме);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-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размера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недополученных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доходов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претендента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получение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возникших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связи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предоставлением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отдельным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категориям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граждан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мер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поддержки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оплате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месяц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Размер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может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превышать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размер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недополученных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доходов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получателя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соответствующем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финансовом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году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формирования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комиссии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рассмотрения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оценки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заявок,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том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числе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работы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полномочия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комиссии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рассмотрения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заявок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участников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получателей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субсидий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также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определения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размера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Москвы</w:t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создает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Комиссию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вопросам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(далее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Комиссия).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Комиссия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срок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не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позднее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30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рабочих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дней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дня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окончания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срока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приема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заявок: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проводит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проверку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соответствия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заявки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приложенных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документов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требованиям,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установленным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Порядком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настоящим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Объявлением,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включая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комплектности.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проводит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проверку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соответствия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участника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требованиям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условиям,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установленным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Порядком.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осуществляет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проверку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правильности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расчета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запрашиваемого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размера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субсидии,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указанного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заявке,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Методикой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расчета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размера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лицам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предпринимателям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целях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возмещения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недополученных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доходов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связи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предоставлением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отдельным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категориям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граждан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мер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социальной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поддержки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оплате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жилого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помещения,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коммунальных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услуг,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услуг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связи,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установленной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приложением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Порядку.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принимает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решение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предоставлении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субсидии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ее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размере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либо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об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отклонении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заявки.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-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оформляет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протокол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заседания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Комиссии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указанием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сведений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пунктом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3.4.4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Порядка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субсидий,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грантов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из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бюджета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юридическим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лицам,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индивидуальным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предпринимателям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физическим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лицам,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утвержденного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постановлением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Правительства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декабря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3128-ПП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«О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предоставлении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субсидий,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грантов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lastRenderedPageBreak/>
              <w:t>из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бюджета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города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Москвы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юридическим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лицам,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предпринимателям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физическим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лицам».</w:t>
            </w:r>
          </w:p>
        </w:tc>
      </w:tr>
      <w:tr w:rsidTr="00A5557E" w:rsidR="00273075">
        <w:tc>
          <w:tcPr>
            <w:tcW w:w="516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</w:tc>
        <w:tc>
          <w:tcPr>
            <w:tcW w:w="2854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Правила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распределения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субсидий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результату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Правила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распределения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субсидий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результату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заявок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на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получение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субсидии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форме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запроса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предложений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установлены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разделом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Порядка.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пунктом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2.9.4.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Порядка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Комиссия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принимает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решение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предоставлении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ее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размере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либо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br/>
            </w:r>
            <w:r w:rsidR="00B2690A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об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отклонении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заявки.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Срок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размещения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протокола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подведения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итогов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АИС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ЖСЛ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сайте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информационно-телекоммуникационной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сети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Протокол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заседания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Комиссии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размещается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официальном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сайте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Мэра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Правительства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Москвы</w:t>
            </w:r>
            <w:r w:rsidRPr="007472BC">
              <w:rPr>
                <w:rFonts w:hAnsi="Times New Roman" w:cs="Times New Roman" w:ascii="Times New Roman"/>
                <w:i/>
                <w:sz w:val="24"/>
                <w:szCs w:val="24"/>
              </w:rPr>
              <w:t xml:space="preserve"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официальном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сайте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Департамента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информационно-телекоммуникационной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сети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«Интернет»,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также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АИС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ЖСЛ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14-го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календарного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дня,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следующего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днем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подведения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итогов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отбора.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Информация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об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объемах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распределяемых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субсидий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предоставляются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объемах,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доведенных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  <w:br/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соответствующем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финансовом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году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  <w:br/>
            </w:r>
            <w:r w:rsidR="00B2690A">
              <w:rPr>
                <w:rFonts w:hAnsi="Times New Roman" w:cs="Times New Roman" w:ascii="Times New Roman"/>
                <w:sz w:val="24"/>
                <w:szCs w:val="24"/>
              </w:rPr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ГКУ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«</w:t>
            </w:r>
            <w:proofErr w:type="spellStart"/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Соцказначейство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Москвы»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год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плановый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период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предоставление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субсидий.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Срок,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течение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которого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получателями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заключаются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договоры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предоставлении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субсидии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ascii="Times New Roman"/>
                <w:color w:val="000000"/>
                <w:sz w:val="28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Сроки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заключения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договоров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определены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разделе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Порядка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Условия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признания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получателей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субсидии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уклонившимися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(отказавшимися)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от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заключения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pStyle w:val="ConsPlusNormal"/>
              <w:jc w:val="both"/>
              <w:rPr>
                <w:color w:val="000000"/>
                <w:sz w:val="28"/>
              </w:rPr>
            </w:pPr>
            <w:bookmarkStart w:id="1" w:name="_Hlk212206222"/>
            <w:r w:rsidRPr="007472BC">
              <w:rPr>
                <w:color w:val="000000" w:themeColor="text1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случае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непредставления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получателем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субсидии</w:t>
            </w:r>
            <w:r>
              <w:rPr>
                <w:rStyle w:val="et_0"/>
              </w:rPr>
              <w:t xml:space="preserve"> </w:t>
            </w:r>
            <w:r w:rsidR="00B2690A">
              <w:rPr>
                <w:color w:val="000000" w:themeColor="text1"/>
              </w:rPr>
              <w:br/>
            </w:r>
            <w:r w:rsidR="00B2690A">
              <w:rPr>
                <w:color w:val="000000" w:themeColor="text1"/>
              </w:rPr>
            </w:r>
            <w:r w:rsidRPr="007472BC">
              <w:rPr>
                <w:color w:val="000000" w:themeColor="text1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установленном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порядке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подписанного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договора</w:t>
            </w:r>
            <w:r>
              <w:rPr>
                <w:rStyle w:val="et_3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срок</w:t>
            </w:r>
            <w:r>
              <w:rPr>
                <w:rStyle w:val="et_0"/>
              </w:rPr>
              <w:t xml:space="preserve"> </w:t>
            </w:r>
            <w:r w:rsidR="00B2690A">
              <w:rPr>
                <w:color w:val="000000" w:themeColor="text1"/>
              </w:rPr>
              <w:br/>
            </w:r>
            <w:r w:rsidR="00B2690A">
              <w:rPr>
                <w:color w:val="000000" w:themeColor="text1"/>
              </w:rPr>
            </w:r>
            <w:r w:rsidRPr="00760C52">
              <w:rPr>
                <w:color w:val="000000" w:themeColor="text1"/>
              </w:rPr>
              <w:t xml:space="preserve">не</w:t>
            </w:r>
            <w:r>
              <w:rPr>
                <w:rStyle w:val="et_0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позднее</w:t>
            </w:r>
            <w:r>
              <w:rPr>
                <w:rStyle w:val="et_0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5</w:t>
            </w:r>
            <w:r>
              <w:rPr>
                <w:rStyle w:val="et_1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рабочих</w:t>
            </w:r>
            <w:r>
              <w:rPr>
                <w:rStyle w:val="et_1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дней</w:t>
            </w:r>
            <w:r>
              <w:rPr>
                <w:rStyle w:val="et_2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со</w:t>
            </w:r>
            <w:r>
              <w:rPr>
                <w:rStyle w:val="et_2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дня</w:t>
            </w:r>
            <w:r>
              <w:rPr>
                <w:rStyle w:val="et_1"/>
              </w:rPr>
              <w:t xml:space="preserve"> </w:t>
            </w:r>
            <w:r w:rsidRPr="00760C52">
              <w:rPr>
                <w:color w:val="000000" w:themeColor="text1"/>
              </w:rPr>
              <w:t xml:space="preserve">получения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или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представления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договора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внесенными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него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изменениями</w:t>
            </w:r>
            <w:r>
              <w:rPr>
                <w:rStyle w:val="et_0"/>
              </w:rPr>
              <w:t xml:space="preserve"> </w:t>
            </w:r>
            <w:r w:rsidR="00B2690A">
              <w:rPr>
                <w:color w:val="000000" w:themeColor="text1"/>
              </w:rPr>
              <w:br/>
            </w:r>
            <w:r w:rsidR="00B2690A">
              <w:rPr>
                <w:color w:val="000000" w:themeColor="text1"/>
              </w:rPr>
            </w:r>
            <w:r w:rsidRPr="007472BC">
              <w:rPr>
                <w:color w:val="000000" w:themeColor="text1"/>
              </w:rPr>
              <w:t>ГКУ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>«</w:t>
            </w:r>
            <w:proofErr w:type="spellStart"/>
            <w:r w:rsidRPr="007472BC">
              <w:rPr>
                <w:color w:val="000000" w:themeColor="text1"/>
              </w:rPr>
              <w:t>Соцказначейство</w:t>
            </w:r>
            <w:proofErr w:type="spellEnd"/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Москвы»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принимает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решение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отказе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предоставлении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субсидии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направляет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соответствующее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уведомление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получателю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субсидии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из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АИС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ЖСЛ</w:t>
            </w:r>
            <w:r>
              <w:rPr>
                <w:rStyle w:val="et_1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личный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кабинет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получателя</w:t>
            </w:r>
            <w:r>
              <w:rPr>
                <w:rStyle w:val="et_0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субсидии</w:t>
            </w:r>
            <w:r>
              <w:rPr>
                <w:rStyle w:val="et_3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АСУ</w:t>
            </w:r>
            <w:r>
              <w:rPr>
                <w:rStyle w:val="et_2"/>
              </w:rPr>
              <w:t xml:space="preserve"> </w:t>
            </w:r>
            <w:r w:rsidRPr="007472BC">
              <w:rPr>
                <w:color w:val="000000" w:themeColor="text1"/>
              </w:rPr>
              <w:t xml:space="preserve">ЕИРЦ.</w:t>
            </w:r>
            <w:bookmarkEnd w:id="1"/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Порядок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случаи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отмены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проведения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отбора,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случаи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признания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отбора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несостоявшимся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Отбор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признается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несостоявшимся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в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случае,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если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по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окончании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срока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приема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заявок:</w:t>
            </w:r>
          </w:p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</w:pP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Не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подано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ни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одной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заявки.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Все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поданные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заявки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отклонены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и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(или)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отозваны.</w:t>
            </w:r>
          </w:p>
          <w:p w:rsidRPr="007472BC" w:rsidRDefault="00273075" w:rsidR="00273075" w:rsidP="00A5557E">
            <w:pPr>
              <w:pStyle w:val="ConsPlusNormal"/>
              <w:jc w:val="both"/>
              <w:rPr>
                <w:color w:val="000000" w:themeColor="text1"/>
              </w:rPr>
            </w:pPr>
            <w:r w:rsidRPr="007472BC">
              <w:t>Отмена</w:t>
            </w:r>
            <w:r>
              <w:rPr>
                <w:rStyle w:val="et_0"/>
              </w:rPr>
              <w:t xml:space="preserve"> </w:t>
            </w:r>
            <w:r w:rsidRPr="007472BC">
              <w:t>проведения</w:t>
            </w:r>
            <w:r>
              <w:rPr>
                <w:rStyle w:val="et_2"/>
              </w:rPr>
              <w:t xml:space="preserve"> </w:t>
            </w:r>
            <w:r w:rsidRPr="007472BC">
              <w:t>отбора</w:t>
            </w:r>
            <w:r>
              <w:rPr>
                <w:rStyle w:val="et_0"/>
              </w:rPr>
              <w:t xml:space="preserve"> </w:t>
            </w:r>
            <w:r w:rsidRPr="007472BC">
              <w:t>не</w:t>
            </w:r>
            <w:r>
              <w:rPr>
                <w:rStyle w:val="et_2"/>
              </w:rPr>
              <w:t xml:space="preserve"> </w:t>
            </w:r>
            <w:r w:rsidRPr="007472BC">
              <w:t>предусмотрена</w:t>
            </w:r>
          </w:p>
        </w:tc>
      </w:tr>
    </w:tbl>
    <w:p w:rsidRPr="00AB6FD8"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b/>
          <w:bCs/>
          <w:color w:val="000000"/>
          <w:sz w:val="24"/>
          <w:szCs w:val="24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FB0270" w:rsidR="00FB0270"/>
    <w:sectPr w:rsidR="00FB0270" w:rsidSect="002A1E2B">
      <w:headerReference r:id="rId8" w:type="default"/>
      <w:pgSz w:w="11906" w:h="16838"/>
      <w:pgMar w:gutter="0" w:bottom="1134" w:left="1701" w:footer="708" w:top="1134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E4" w:rsidRDefault="00F800E4">
      <w:pPr>
        <w:spacing w:after="0" w:line="240" w:lineRule="auto"/>
      </w:pPr>
      <w:r>
        <w:separator/>
      </w:r>
    </w:p>
  </w:endnote>
  <w:endnote w:type="continuationSeparator" w:id="0">
    <w:p w:rsidR="00F800E4" w:rsidRDefault="00F8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E4" w:rsidRDefault="00F800E4">
      <w:pPr>
        <w:spacing w:after="0" w:line="240" w:lineRule="auto"/>
      </w:pPr>
      <w:r>
        <w:separator/>
      </w:r>
    </w:p>
  </w:footnote>
  <w:footnote w:type="continuationSeparator" w:id="0">
    <w:p w:rsidR="00F800E4" w:rsidRDefault="00F8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63464360"/>
      <w:docPartObj>
        <w:docPartGallery w:val="Page Numbers (Top of Page)"/>
        <w:docPartUnique/>
      </w:docPartObj>
    </w:sdtPr>
    <w:sdtEndPr/>
    <w:sdtContent>
      <w:p w:rsidR="009F6E10" w:rsidRPr="009F6E10" w:rsidRDefault="00273075">
        <w:pPr>
          <w:pStyle w:val="a5"/>
          <w:jc w:val="center"/>
          <w:rPr>
            <w:rFonts w:ascii="Times New Roman" w:hAnsi="Times New Roman" w:cs="Times New Roman"/>
          </w:rPr>
        </w:pPr>
        <w:r w:rsidRPr="009F6E10">
          <w:rPr>
            <w:rFonts w:ascii="Times New Roman" w:hAnsi="Times New Roman" w:cs="Times New Roman"/>
          </w:rPr>
          <w:fldChar w:fldCharType="begin"/>
        </w:r>
        <w:r w:rsidRPr="004219FE">
          <w:rPr>
            <w:rFonts w:ascii="Times New Roman" w:hAnsi="Times New Roman" w:cs="Times New Roman"/>
          </w:rPr>
          <w:instrText>PAGE   \* MERGEFORMAT</w:instrText>
        </w:r>
        <w:r w:rsidRPr="009F6E10">
          <w:rPr>
            <w:rFonts w:ascii="Times New Roman" w:hAnsi="Times New Roman" w:cs="Times New Roman"/>
          </w:rPr>
          <w:fldChar w:fldCharType="separate"/>
        </w:r>
        <w:r w:rsidR="00B2690A">
          <w:rPr>
            <w:rFonts w:ascii="Times New Roman" w:hAnsi="Times New Roman" w:cs="Times New Roman"/>
            <w:noProof/>
          </w:rPr>
          <w:t>7</w:t>
        </w:r>
        <w:r w:rsidRPr="009F6E10">
          <w:rPr>
            <w:rFonts w:ascii="Times New Roman" w:hAnsi="Times New Roman" w:cs="Times New Roman"/>
          </w:rPr>
          <w:fldChar w:fldCharType="end"/>
        </w:r>
      </w:p>
    </w:sdtContent>
  </w:sdt>
  <w:p w:rsidR="009F6E10" w:rsidRDefault="00B269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75"/>
    <w:rsid w:val="001F3A89"/>
    <w:rsid w:val="00273075"/>
    <w:rsid w:val="00512E9E"/>
    <w:rsid w:val="006A2370"/>
    <w:rsid w:val="00992C0A"/>
    <w:rsid w:val="009E771C"/>
    <w:rsid w:val="00AA246A"/>
    <w:rsid w:val="00B2690A"/>
    <w:rsid w:val="00B7667B"/>
    <w:rsid w:val="00F5398B"/>
    <w:rsid w:val="00F800E4"/>
    <w:rsid w:val="00F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8DF1"/>
  <w15:chartTrackingRefBased/>
  <w15:docId w15:val="{41DAC4B8-A689-4953-8650-DD5246C1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273075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uiPriority w:val="99"/>
    <w:unhideWhenUsed/>
    <w:rsid w:val="00273075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a4" w:type="table">
    <w:name w:val="Table Grid"/>
    <w:basedOn w:val="a1"/>
    <w:uiPriority w:val="39"/>
    <w:rsid w:val="00273075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ConsPlusNormal" w:customStyle="1" w:type="paragraph">
    <w:name w:val="ConsPlusNormal"/>
    <w:qFormat/>
    <w:rsid w:val="00273075"/>
    <w:pPr>
      <w:widowControl w:val="0"/>
      <w:spacing w:line="240" w:after="0" w:lineRule="auto"/>
    </w:pPr>
    <w:rPr>
      <w:rFonts w:hAnsi="Times New Roman" w:cs="Times New Roman" w:eastAsia="Times New Roman" w:ascii="Times New Roman"/>
      <w:sz w:val="24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273075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273075"/>
  </w:style>
  <w:style w:styleId="a7" w:type="paragraph">
    <w:name w:val="Balloon Text"/>
    <w:basedOn w:val="a"/>
    <w:link w:val="a8"/>
    <w:uiPriority w:val="99"/>
    <w:semiHidden/>
    <w:unhideWhenUsed/>
    <w:rsid w:val="006A2370"/>
    <w:pPr>
      <w:spacing w:line="240" w:after="0" w:lineRule="auto"/>
    </w:pPr>
    <w:rPr>
      <w:rFonts w:hAnsi="Segoe UI" w:cs="Segoe UI" w:ascii="Segoe UI"/>
      <w:sz w:val="18"/>
      <w:szCs w:val="18"/>
    </w:rPr>
  </w:style>
  <w:style w:styleId="a8" w:customStyle="1" w:type="character">
    <w:name w:val="Текст выноски Знак"/>
    <w:basedOn w:val="a0"/>
    <w:link w:val="a7"/>
    <w:uiPriority w:val="99"/>
    <w:semiHidden/>
    <w:rsid w:val="006A2370"/>
    <w:rPr>
      <w:rFonts w:hAnsi="Segoe UI" w:cs="Segoe UI" w:ascii="Segoe UI"/>
      <w:sz w:val="18"/>
      <w:szCs w:val="18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ubsident.gkh.mo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bsident.gkh.mos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Ольга Анатольевна</dc:creator>
  <cp:keywords/>
  <dc:description/>
  <cp:lastModifiedBy>Сидоренко Галина Михайловна</cp:lastModifiedBy>
  <cp:revision>3</cp:revision>
  <dcterms:created xsi:type="dcterms:W3CDTF">2026-07-09T07:03:00Z</dcterms:created>
  <dcterms:modified xsi:type="dcterms:W3CDTF">2026-07-09T07:07:00Z</dcterms:modified>
</cp:coreProperties>
</file>