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46B2" w14:textId="4F84352D" w:rsidR="009217D7" w:rsidRDefault="00443F7A" w:rsidP="00443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8">
        <w:rPr>
          <w:rFonts w:ascii="Times New Roman" w:hAnsi="Times New Roman" w:cs="Times New Roman"/>
          <w:b/>
          <w:sz w:val="28"/>
          <w:szCs w:val="28"/>
        </w:rPr>
        <w:t>П</w:t>
      </w:r>
      <w:r w:rsidR="009217D7">
        <w:rPr>
          <w:rFonts w:ascii="Times New Roman" w:hAnsi="Times New Roman" w:cs="Times New Roman"/>
          <w:b/>
          <w:sz w:val="28"/>
          <w:szCs w:val="28"/>
        </w:rPr>
        <w:t>ЕРЕЧЕНЬ</w:t>
      </w:r>
    </w:p>
    <w:p w14:paraId="792F944F" w14:textId="7CD4A7F7" w:rsidR="009217D7" w:rsidRDefault="00443F7A" w:rsidP="00443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8">
        <w:rPr>
          <w:rFonts w:ascii="Times New Roman" w:hAnsi="Times New Roman" w:cs="Times New Roman"/>
          <w:b/>
          <w:sz w:val="28"/>
          <w:szCs w:val="28"/>
        </w:rPr>
        <w:t>продовольственных и иных товаров, запрещенных для приобретения</w:t>
      </w:r>
    </w:p>
    <w:p w14:paraId="247AB107" w14:textId="501EED8C" w:rsidR="00510533" w:rsidRPr="00771B48" w:rsidRDefault="00443F7A" w:rsidP="00443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B48"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электронного социального сертификата на оказание адресной социальной помощи для приобретения </w:t>
      </w:r>
      <w:r w:rsidR="002B2FAD">
        <w:rPr>
          <w:rFonts w:ascii="Times New Roman" w:hAnsi="Times New Roman" w:cs="Times New Roman"/>
          <w:b/>
          <w:sz w:val="28"/>
          <w:szCs w:val="28"/>
        </w:rPr>
        <w:t xml:space="preserve">детских товаров, </w:t>
      </w:r>
      <w:r w:rsidRPr="00771B48">
        <w:rPr>
          <w:rFonts w:ascii="Times New Roman" w:hAnsi="Times New Roman" w:cs="Times New Roman"/>
          <w:b/>
          <w:sz w:val="28"/>
          <w:szCs w:val="28"/>
        </w:rPr>
        <w:t xml:space="preserve">одежды, обуви и иных товаров, не относящихся к продуктам питания, категории </w:t>
      </w:r>
      <w:r w:rsidR="002B2FAD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Pr="00771B48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  <w:r w:rsidR="002B2FAD">
        <w:rPr>
          <w:rFonts w:ascii="Times New Roman" w:hAnsi="Times New Roman" w:cs="Times New Roman"/>
          <w:b/>
          <w:sz w:val="28"/>
          <w:szCs w:val="28"/>
        </w:rPr>
        <w:t xml:space="preserve">и товаров </w:t>
      </w:r>
      <w:r w:rsidRPr="00771B48">
        <w:rPr>
          <w:rFonts w:ascii="Times New Roman" w:hAnsi="Times New Roman" w:cs="Times New Roman"/>
          <w:b/>
          <w:sz w:val="28"/>
          <w:szCs w:val="28"/>
        </w:rPr>
        <w:t>длительного пользования</w:t>
      </w:r>
    </w:p>
    <w:p w14:paraId="11E624D9" w14:textId="77777777" w:rsidR="00443F7A" w:rsidRPr="00771B48" w:rsidRDefault="00443F7A" w:rsidP="0051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10206" w:type="dxa"/>
        <w:tblInd w:w="-5" w:type="dxa"/>
        <w:tblLook w:val="04A0" w:firstRow="1" w:lastRow="0" w:firstColumn="1" w:lastColumn="0" w:noHBand="0" w:noVBand="1"/>
      </w:tblPr>
      <w:tblGrid>
        <w:gridCol w:w="560"/>
        <w:gridCol w:w="3836"/>
        <w:gridCol w:w="5810"/>
      </w:tblGrid>
      <w:tr w:rsidR="00771B48" w:rsidRPr="00771B48" w14:paraId="4B130141" w14:textId="77777777" w:rsidTr="009666F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009" w14:textId="77777777" w:rsidR="00510533" w:rsidRPr="00966C1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C2052D" w14:textId="77777777" w:rsidR="00510533" w:rsidRPr="00966C1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A1F" w14:textId="46C0CD4A" w:rsidR="00510533" w:rsidRPr="00966C1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Общероссийскому классификатору продукции </w:t>
            </w:r>
            <w:r w:rsidR="00966C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видам экономической деятельности </w:t>
            </w:r>
          </w:p>
          <w:p w14:paraId="6E52CAF4" w14:textId="77777777" w:rsidR="00510533" w:rsidRPr="00966C1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>ОК 034-2014 (КПЕС 2008)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EEB8" w14:textId="77777777" w:rsidR="00510533" w:rsidRPr="00966C1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</w:tr>
      <w:tr w:rsidR="00771B48" w:rsidRPr="00771B48" w14:paraId="2CF75753" w14:textId="77777777" w:rsidTr="00966C18">
        <w:trPr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F08F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E8B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A3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Мясо и мясная пищевая продукция</w:t>
            </w:r>
          </w:p>
        </w:tc>
      </w:tr>
      <w:tr w:rsidR="00771B48" w:rsidRPr="00771B48" w14:paraId="3323E6EC" w14:textId="77777777" w:rsidTr="00966C18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CE37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DD44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1F8B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 и консервированные</w:t>
            </w:r>
          </w:p>
        </w:tc>
      </w:tr>
      <w:tr w:rsidR="00771B48" w:rsidRPr="00771B48" w14:paraId="17B52DDF" w14:textId="77777777" w:rsidTr="00966C18">
        <w:trPr>
          <w:trHeight w:val="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AE6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0E4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9287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Молоко и молочная продукция</w:t>
            </w:r>
          </w:p>
        </w:tc>
      </w:tr>
      <w:tr w:rsidR="00771B48" w:rsidRPr="00771B48" w14:paraId="0587B502" w14:textId="77777777" w:rsidTr="00966C18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BE9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6074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E91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и мучные кондитерские</w:t>
            </w:r>
          </w:p>
        </w:tc>
      </w:tr>
      <w:tr w:rsidR="00771B48" w:rsidRPr="00771B48" w14:paraId="4F73B866" w14:textId="77777777" w:rsidTr="00966C18">
        <w:trPr>
          <w:trHeight w:val="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998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B13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674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Продукты детского питания и диетические</w:t>
            </w:r>
          </w:p>
        </w:tc>
      </w:tr>
      <w:tr w:rsidR="00771B48" w:rsidRPr="00771B48" w14:paraId="489E916E" w14:textId="77777777" w:rsidTr="00966C18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0F5A" w14:textId="77777777" w:rsidR="00510533" w:rsidRPr="00771B4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B18F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87D4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Напитки алкогольные дистиллированные</w:t>
            </w:r>
          </w:p>
        </w:tc>
      </w:tr>
      <w:tr w:rsidR="00771B48" w:rsidRPr="00771B48" w14:paraId="0041D534" w14:textId="77777777" w:rsidTr="00966C18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F265" w14:textId="77777777" w:rsidR="00510533" w:rsidRPr="00771B4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C078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82C7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Вина виноградные</w:t>
            </w:r>
          </w:p>
        </w:tc>
      </w:tr>
      <w:tr w:rsidR="00771B48" w:rsidRPr="00771B48" w14:paraId="0725841B" w14:textId="77777777" w:rsidTr="00966C18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D53F" w14:textId="77777777" w:rsidR="00510533" w:rsidRPr="00771B48" w:rsidRDefault="00510533" w:rsidP="00BB534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C48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8AE7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Сидр и прочие плодовые вина</w:t>
            </w:r>
          </w:p>
        </w:tc>
      </w:tr>
      <w:tr w:rsidR="00771B48" w:rsidRPr="00771B48" w14:paraId="6490C270" w14:textId="77777777" w:rsidTr="00966C18">
        <w:trPr>
          <w:trHeight w:val="1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BE86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5CB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41C9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  <w:proofErr w:type="spellStart"/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771B48">
              <w:rPr>
                <w:rFonts w:ascii="Times New Roman" w:hAnsi="Times New Roman" w:cs="Times New Roman"/>
                <w:sz w:val="24"/>
                <w:szCs w:val="24"/>
              </w:rPr>
              <w:t xml:space="preserve"> недистиллированные прочие</w:t>
            </w:r>
          </w:p>
        </w:tc>
      </w:tr>
      <w:tr w:rsidR="00771B48" w:rsidRPr="00771B48" w14:paraId="1E975C58" w14:textId="77777777" w:rsidTr="00966C18">
        <w:trPr>
          <w:trHeight w:val="1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DCC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7F4B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4554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771B48" w:rsidRPr="00771B48" w14:paraId="2590EEB5" w14:textId="77777777" w:rsidTr="00966C18">
        <w:trPr>
          <w:trHeight w:val="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519E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F656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1636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Солод</w:t>
            </w:r>
          </w:p>
        </w:tc>
      </w:tr>
      <w:tr w:rsidR="00771B48" w:rsidRPr="00771B48" w14:paraId="7AD776AD" w14:textId="77777777" w:rsidTr="00966C18">
        <w:trPr>
          <w:trHeight w:val="2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E78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CDD4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2EDD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Изделия табачные</w:t>
            </w:r>
          </w:p>
        </w:tc>
      </w:tr>
      <w:tr w:rsidR="00771B48" w:rsidRPr="00771B48" w14:paraId="39169D8C" w14:textId="77777777" w:rsidTr="00966C18">
        <w:trPr>
          <w:trHeight w:val="1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B300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CD0F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 xml:space="preserve">10.82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8BEC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Какао, шоколад и изделия кондитерские сахаристые</w:t>
            </w:r>
          </w:p>
        </w:tc>
      </w:tr>
      <w:tr w:rsidR="00771B48" w:rsidRPr="00771B48" w14:paraId="1D5B8478" w14:textId="77777777" w:rsidTr="00966C18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E245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45D0" w14:textId="77777777" w:rsidR="00510533" w:rsidRPr="00771B48" w:rsidRDefault="00510533" w:rsidP="00BB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00BF" w14:textId="77777777" w:rsidR="00510533" w:rsidRPr="00771B48" w:rsidRDefault="00510533" w:rsidP="00BB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48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прочие, не включенные в другие группировки</w:t>
            </w:r>
          </w:p>
        </w:tc>
      </w:tr>
    </w:tbl>
    <w:p w14:paraId="5AF5A458" w14:textId="77777777" w:rsidR="00510533" w:rsidRDefault="00510533" w:rsidP="00771B48">
      <w:pPr>
        <w:pStyle w:val="ConsPlusNonformat"/>
        <w:ind w:firstLine="7797"/>
        <w:jc w:val="both"/>
        <w:rPr>
          <w:rFonts w:ascii="Times New Roman" w:hAnsi="Times New Roman" w:cs="Times New Roman"/>
          <w:sz w:val="24"/>
          <w:szCs w:val="24"/>
        </w:rPr>
      </w:pPr>
    </w:p>
    <w:p w14:paraId="7130E825" w14:textId="77777777" w:rsidR="001B1D5C" w:rsidRDefault="001B1D5C" w:rsidP="00771B48">
      <w:pPr>
        <w:pStyle w:val="ConsPlusNonformat"/>
        <w:ind w:firstLine="77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126A79" w14:textId="77777777" w:rsidR="001B1D5C" w:rsidRPr="00316C82" w:rsidRDefault="001B1D5C" w:rsidP="001B1D5C">
      <w:pPr>
        <w:pStyle w:val="13"/>
      </w:pPr>
    </w:p>
    <w:p w14:paraId="6E8B8001" w14:textId="0A3ED8B0" w:rsidR="001B1D5C" w:rsidRDefault="001B1D5C" w:rsidP="001B1D5C">
      <w:pPr>
        <w:pStyle w:val="13"/>
        <w:jc w:val="center"/>
        <w:rPr>
          <w:b/>
        </w:rPr>
      </w:pPr>
      <w:r w:rsidRPr="00316C82">
        <w:rPr>
          <w:b/>
        </w:rPr>
        <w:t>ПЕРЕЧЕНЬ</w:t>
      </w:r>
    </w:p>
    <w:p w14:paraId="092104EA" w14:textId="167A532D" w:rsidR="002E7F40" w:rsidRDefault="002E7F40" w:rsidP="002E7F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8">
        <w:rPr>
          <w:rFonts w:ascii="Times New Roman" w:hAnsi="Times New Roman" w:cs="Times New Roman"/>
          <w:b/>
          <w:sz w:val="28"/>
          <w:szCs w:val="28"/>
        </w:rPr>
        <w:t>товаров, запрещенных для приобретения</w:t>
      </w:r>
    </w:p>
    <w:p w14:paraId="280B844C" w14:textId="0149D38A" w:rsidR="002E7F40" w:rsidRPr="00316C82" w:rsidRDefault="002E7F40" w:rsidP="002E7F40">
      <w:pPr>
        <w:pStyle w:val="13"/>
        <w:jc w:val="center"/>
        <w:rPr>
          <w:b/>
        </w:rPr>
      </w:pPr>
      <w:r w:rsidRPr="00771B48">
        <w:rPr>
          <w:b/>
        </w:rPr>
        <w:t>с использованием электронного социального сертификата на оказание адресной социальной помощи для приобретения</w:t>
      </w:r>
      <w:r>
        <w:rPr>
          <w:b/>
        </w:rPr>
        <w:t xml:space="preserve"> продуктов питания (продовольственных товаров)</w:t>
      </w:r>
    </w:p>
    <w:p w14:paraId="10C64355" w14:textId="77777777" w:rsidR="001B1D5C" w:rsidRDefault="001B1D5C" w:rsidP="001B1D5C">
      <w:pPr>
        <w:pStyle w:val="13"/>
      </w:pPr>
    </w:p>
    <w:p w14:paraId="2111C363" w14:textId="77777777" w:rsidR="00B50B09" w:rsidRPr="00316C82" w:rsidRDefault="00B50B09" w:rsidP="001B1D5C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52"/>
        <w:gridCol w:w="5103"/>
      </w:tblGrid>
      <w:tr w:rsidR="001B1D5C" w:rsidRPr="00316C82" w14:paraId="26E67E36" w14:textId="77777777" w:rsidTr="00F741E7">
        <w:trPr>
          <w:trHeight w:val="2096"/>
        </w:trPr>
        <w:tc>
          <w:tcPr>
            <w:tcW w:w="805" w:type="dxa"/>
            <w:shd w:val="clear" w:color="auto" w:fill="auto"/>
            <w:vAlign w:val="center"/>
          </w:tcPr>
          <w:p w14:paraId="41816696" w14:textId="77777777" w:rsidR="001B1D5C" w:rsidRPr="00966C18" w:rsidRDefault="001B1D5C" w:rsidP="009A1186">
            <w:pPr>
              <w:pStyle w:val="13"/>
              <w:jc w:val="center"/>
              <w:rPr>
                <w:b/>
                <w:sz w:val="24"/>
                <w:szCs w:val="24"/>
              </w:rPr>
            </w:pPr>
            <w:r w:rsidRPr="00966C18">
              <w:rPr>
                <w:b/>
                <w:sz w:val="24"/>
                <w:szCs w:val="24"/>
              </w:rPr>
              <w:t>№</w:t>
            </w:r>
          </w:p>
          <w:p w14:paraId="1C49561F" w14:textId="77777777" w:rsidR="001B1D5C" w:rsidRPr="00966C18" w:rsidRDefault="001B1D5C" w:rsidP="009A1186">
            <w:pPr>
              <w:pStyle w:val="13"/>
              <w:jc w:val="center"/>
              <w:rPr>
                <w:b/>
                <w:sz w:val="24"/>
                <w:szCs w:val="24"/>
              </w:rPr>
            </w:pPr>
            <w:r w:rsidRPr="00966C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4799DA2" w14:textId="2A2B971E" w:rsidR="001B1D5C" w:rsidRPr="00966C18" w:rsidRDefault="001B1D5C" w:rsidP="00F741E7">
            <w:pPr>
              <w:pStyle w:val="13"/>
              <w:jc w:val="center"/>
              <w:rPr>
                <w:b/>
                <w:sz w:val="24"/>
                <w:szCs w:val="24"/>
              </w:rPr>
            </w:pPr>
            <w:r w:rsidRPr="00966C18">
              <w:rPr>
                <w:b/>
                <w:sz w:val="24"/>
                <w:szCs w:val="24"/>
              </w:rPr>
              <w:t xml:space="preserve">Код по Общероссийскому классификатору продукции </w:t>
            </w:r>
            <w:r w:rsidR="00F741E7" w:rsidRPr="00966C18">
              <w:rPr>
                <w:b/>
                <w:sz w:val="24"/>
                <w:szCs w:val="24"/>
              </w:rPr>
              <w:br/>
            </w:r>
            <w:r w:rsidRPr="00966C18">
              <w:rPr>
                <w:b/>
                <w:sz w:val="24"/>
                <w:szCs w:val="24"/>
              </w:rPr>
              <w:t xml:space="preserve">по видам экономической деятельности, утвержденному Приказом </w:t>
            </w:r>
            <w:proofErr w:type="spellStart"/>
            <w:r w:rsidRPr="00966C18">
              <w:rPr>
                <w:b/>
                <w:sz w:val="24"/>
                <w:szCs w:val="24"/>
              </w:rPr>
              <w:t>Росстандарта</w:t>
            </w:r>
            <w:proofErr w:type="spellEnd"/>
            <w:r w:rsidRPr="00966C18">
              <w:rPr>
                <w:b/>
                <w:sz w:val="24"/>
                <w:szCs w:val="24"/>
              </w:rPr>
              <w:t xml:space="preserve"> </w:t>
            </w:r>
            <w:r w:rsidR="00F741E7" w:rsidRPr="00966C18">
              <w:rPr>
                <w:b/>
                <w:sz w:val="24"/>
                <w:szCs w:val="24"/>
              </w:rPr>
              <w:br/>
            </w:r>
            <w:r w:rsidRPr="00966C18">
              <w:rPr>
                <w:b/>
                <w:sz w:val="24"/>
                <w:szCs w:val="24"/>
              </w:rPr>
              <w:t>от 31.01.2014</w:t>
            </w:r>
            <w:r w:rsidR="00F741E7" w:rsidRPr="00966C18">
              <w:rPr>
                <w:b/>
                <w:sz w:val="24"/>
                <w:szCs w:val="24"/>
              </w:rPr>
              <w:t xml:space="preserve"> №</w:t>
            </w:r>
            <w:r w:rsidRPr="00966C18">
              <w:rPr>
                <w:b/>
                <w:sz w:val="24"/>
                <w:szCs w:val="24"/>
              </w:rPr>
              <w:t xml:space="preserve"> 14-ст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A11670" w14:textId="77777777" w:rsidR="001B1D5C" w:rsidRPr="00966C18" w:rsidRDefault="001B1D5C" w:rsidP="009A1186">
            <w:pPr>
              <w:pStyle w:val="13"/>
              <w:jc w:val="center"/>
              <w:rPr>
                <w:b/>
                <w:sz w:val="24"/>
                <w:szCs w:val="24"/>
              </w:rPr>
            </w:pPr>
            <w:r w:rsidRPr="00966C18">
              <w:rPr>
                <w:b/>
                <w:sz w:val="24"/>
                <w:szCs w:val="24"/>
              </w:rPr>
              <w:t>Наименование товара</w:t>
            </w:r>
          </w:p>
        </w:tc>
      </w:tr>
      <w:tr w:rsidR="001B1D5C" w:rsidRPr="00316C82" w14:paraId="4DD53EC8" w14:textId="77777777" w:rsidTr="00F741E7">
        <w:trPr>
          <w:tblHeader/>
        </w:trPr>
        <w:tc>
          <w:tcPr>
            <w:tcW w:w="805" w:type="dxa"/>
            <w:shd w:val="clear" w:color="auto" w:fill="auto"/>
            <w:vAlign w:val="center"/>
          </w:tcPr>
          <w:p w14:paraId="7384A7F1" w14:textId="77777777" w:rsidR="001B1D5C" w:rsidRPr="00966C18" w:rsidRDefault="001B1D5C" w:rsidP="009A1186">
            <w:pPr>
              <w:pStyle w:val="13"/>
              <w:jc w:val="center"/>
              <w:rPr>
                <w:sz w:val="24"/>
                <w:szCs w:val="24"/>
              </w:rPr>
            </w:pPr>
            <w:r w:rsidRPr="00966C18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32BCFF2" w14:textId="77777777" w:rsidR="001B1D5C" w:rsidRPr="00966C18" w:rsidRDefault="001B1D5C" w:rsidP="009A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18">
              <w:rPr>
                <w:rFonts w:ascii="Times New Roman" w:hAnsi="Times New Roman"/>
                <w:sz w:val="24"/>
                <w:szCs w:val="24"/>
              </w:rPr>
              <w:t>01.15, 12.00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D55973" w14:textId="77777777" w:rsidR="001B1D5C" w:rsidRPr="00966C18" w:rsidRDefault="001B1D5C" w:rsidP="00F74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>Табак необработанный, изделия табачные</w:t>
            </w:r>
          </w:p>
        </w:tc>
      </w:tr>
      <w:tr w:rsidR="001B1D5C" w:rsidRPr="00316C82" w14:paraId="151AC144" w14:textId="77777777" w:rsidTr="00F741E7">
        <w:trPr>
          <w:tblHeader/>
        </w:trPr>
        <w:tc>
          <w:tcPr>
            <w:tcW w:w="805" w:type="dxa"/>
            <w:shd w:val="clear" w:color="auto" w:fill="auto"/>
            <w:vAlign w:val="center"/>
          </w:tcPr>
          <w:p w14:paraId="08D66CBB" w14:textId="77777777" w:rsidR="001B1D5C" w:rsidRPr="00966C18" w:rsidRDefault="001B1D5C" w:rsidP="009A1186">
            <w:pPr>
              <w:pStyle w:val="13"/>
              <w:jc w:val="center"/>
              <w:rPr>
                <w:sz w:val="24"/>
                <w:szCs w:val="24"/>
              </w:rPr>
            </w:pPr>
            <w:r w:rsidRPr="00966C18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51605E5" w14:textId="77777777" w:rsidR="001B1D5C" w:rsidRPr="00966C18" w:rsidRDefault="001B1D5C" w:rsidP="009A1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18">
              <w:rPr>
                <w:rFonts w:ascii="Times New Roman" w:hAnsi="Times New Roman"/>
                <w:sz w:val="24"/>
                <w:szCs w:val="24"/>
              </w:rPr>
              <w:t>11.01-11.05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ECF25D" w14:textId="6976D053" w:rsidR="001B1D5C" w:rsidRPr="00966C18" w:rsidRDefault="001B1D5C" w:rsidP="00C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Напитки алкогольные дистиллированные </w:t>
            </w:r>
            <w:r w:rsidR="00C53C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ректификованные, вина виноградные, сидр </w:t>
            </w:r>
            <w:r w:rsidR="00C53C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прочие плодовые вина, напитки </w:t>
            </w:r>
            <w:proofErr w:type="spellStart"/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>сброженные</w:t>
            </w:r>
            <w:proofErr w:type="spellEnd"/>
            <w:r w:rsidRPr="00966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недистиллированные прочие, пиво</w:t>
            </w:r>
          </w:p>
        </w:tc>
      </w:tr>
    </w:tbl>
    <w:p w14:paraId="3E74FB43" w14:textId="77777777" w:rsidR="001B1D5C" w:rsidRPr="00316C82" w:rsidRDefault="001B1D5C" w:rsidP="00E86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B1D5C" w:rsidRPr="00316C82" w:rsidSect="00222DBA">
      <w:headerReference w:type="first" r:id="rId8"/>
      <w:pgSz w:w="11906" w:h="16838"/>
      <w:pgMar w:top="284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B400" w14:textId="77777777" w:rsidR="00174F4D" w:rsidRDefault="00174F4D" w:rsidP="0052277A">
      <w:pPr>
        <w:spacing w:after="0" w:line="240" w:lineRule="auto"/>
      </w:pPr>
      <w:r>
        <w:separator/>
      </w:r>
    </w:p>
  </w:endnote>
  <w:endnote w:type="continuationSeparator" w:id="0">
    <w:p w14:paraId="316BCA00" w14:textId="77777777" w:rsidR="00174F4D" w:rsidRDefault="00174F4D" w:rsidP="0052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3E6D" w14:textId="77777777" w:rsidR="00174F4D" w:rsidRDefault="00174F4D" w:rsidP="0052277A">
      <w:pPr>
        <w:spacing w:after="0" w:line="240" w:lineRule="auto"/>
      </w:pPr>
      <w:r>
        <w:separator/>
      </w:r>
    </w:p>
  </w:footnote>
  <w:footnote w:type="continuationSeparator" w:id="0">
    <w:p w14:paraId="6AA1B07F" w14:textId="77777777" w:rsidR="00174F4D" w:rsidRDefault="00174F4D" w:rsidP="0052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E9D" w14:textId="77777777" w:rsidR="00E77B07" w:rsidRDefault="00E77B07">
    <w:pPr>
      <w:pStyle w:val="a8"/>
      <w:jc w:val="center"/>
    </w:pPr>
  </w:p>
  <w:p w14:paraId="6C51C6FB" w14:textId="77777777" w:rsidR="00E77B07" w:rsidRDefault="00E77B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61"/>
    <w:multiLevelType w:val="hybridMultilevel"/>
    <w:tmpl w:val="F204111A"/>
    <w:lvl w:ilvl="0" w:tplc="D7FED2D0">
      <w:start w:val="1"/>
      <w:numFmt w:val="decimal"/>
      <w:lvlText w:val="%1."/>
      <w:lvlJc w:val="left"/>
      <w:pPr>
        <w:ind w:left="1027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245E6C7D"/>
    <w:multiLevelType w:val="hybridMultilevel"/>
    <w:tmpl w:val="C220E24A"/>
    <w:lvl w:ilvl="0" w:tplc="0BB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1168"/>
    <w:multiLevelType w:val="hybridMultilevel"/>
    <w:tmpl w:val="D3BEE004"/>
    <w:lvl w:ilvl="0" w:tplc="8C2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07269"/>
    <w:multiLevelType w:val="hybridMultilevel"/>
    <w:tmpl w:val="65528F76"/>
    <w:lvl w:ilvl="0" w:tplc="3A74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4"/>
    <w:rsid w:val="00036B10"/>
    <w:rsid w:val="0004346E"/>
    <w:rsid w:val="00093BD2"/>
    <w:rsid w:val="000A5D9A"/>
    <w:rsid w:val="000E0947"/>
    <w:rsid w:val="000F03EF"/>
    <w:rsid w:val="000F3033"/>
    <w:rsid w:val="001027C6"/>
    <w:rsid w:val="00111A7C"/>
    <w:rsid w:val="00117136"/>
    <w:rsid w:val="0012232C"/>
    <w:rsid w:val="001367AF"/>
    <w:rsid w:val="00164957"/>
    <w:rsid w:val="00174F4D"/>
    <w:rsid w:val="00180654"/>
    <w:rsid w:val="001843EF"/>
    <w:rsid w:val="0018573D"/>
    <w:rsid w:val="00197E62"/>
    <w:rsid w:val="001A6E94"/>
    <w:rsid w:val="001B0918"/>
    <w:rsid w:val="001B1D5C"/>
    <w:rsid w:val="001B77FA"/>
    <w:rsid w:val="0022040B"/>
    <w:rsid w:val="00222DBA"/>
    <w:rsid w:val="0025666C"/>
    <w:rsid w:val="00267BC7"/>
    <w:rsid w:val="00273309"/>
    <w:rsid w:val="00284C01"/>
    <w:rsid w:val="002B068C"/>
    <w:rsid w:val="002B2FAD"/>
    <w:rsid w:val="002B6397"/>
    <w:rsid w:val="002C3176"/>
    <w:rsid w:val="002C7A18"/>
    <w:rsid w:val="002E7F40"/>
    <w:rsid w:val="002F7F51"/>
    <w:rsid w:val="0030116B"/>
    <w:rsid w:val="00312236"/>
    <w:rsid w:val="00323C11"/>
    <w:rsid w:val="00327821"/>
    <w:rsid w:val="003345A2"/>
    <w:rsid w:val="0034174B"/>
    <w:rsid w:val="00344384"/>
    <w:rsid w:val="0036525D"/>
    <w:rsid w:val="00392A20"/>
    <w:rsid w:val="003D2FD7"/>
    <w:rsid w:val="003E5976"/>
    <w:rsid w:val="003F2641"/>
    <w:rsid w:val="00407524"/>
    <w:rsid w:val="004121C9"/>
    <w:rsid w:val="00416A89"/>
    <w:rsid w:val="004410D9"/>
    <w:rsid w:val="00443C52"/>
    <w:rsid w:val="00443F7A"/>
    <w:rsid w:val="00475333"/>
    <w:rsid w:val="00481F68"/>
    <w:rsid w:val="00487AC8"/>
    <w:rsid w:val="00490564"/>
    <w:rsid w:val="00496388"/>
    <w:rsid w:val="00497A2F"/>
    <w:rsid w:val="00497C8F"/>
    <w:rsid w:val="004A124C"/>
    <w:rsid w:val="004C7D5F"/>
    <w:rsid w:val="004E120B"/>
    <w:rsid w:val="00510533"/>
    <w:rsid w:val="005162F9"/>
    <w:rsid w:val="0052277A"/>
    <w:rsid w:val="00566208"/>
    <w:rsid w:val="00593F63"/>
    <w:rsid w:val="005A7F9A"/>
    <w:rsid w:val="005B1B48"/>
    <w:rsid w:val="005D229B"/>
    <w:rsid w:val="005E0980"/>
    <w:rsid w:val="00600431"/>
    <w:rsid w:val="006011F6"/>
    <w:rsid w:val="00601404"/>
    <w:rsid w:val="006014ED"/>
    <w:rsid w:val="00622AA9"/>
    <w:rsid w:val="006718D9"/>
    <w:rsid w:val="00675223"/>
    <w:rsid w:val="0068634C"/>
    <w:rsid w:val="006D416A"/>
    <w:rsid w:val="006E19C4"/>
    <w:rsid w:val="006E3032"/>
    <w:rsid w:val="006F050B"/>
    <w:rsid w:val="00737D53"/>
    <w:rsid w:val="00762C05"/>
    <w:rsid w:val="00765CED"/>
    <w:rsid w:val="00771B48"/>
    <w:rsid w:val="007A7782"/>
    <w:rsid w:val="00802EB3"/>
    <w:rsid w:val="00804025"/>
    <w:rsid w:val="00825DB8"/>
    <w:rsid w:val="008500AE"/>
    <w:rsid w:val="00851E0B"/>
    <w:rsid w:val="00874270"/>
    <w:rsid w:val="008854ED"/>
    <w:rsid w:val="008857C9"/>
    <w:rsid w:val="00887F30"/>
    <w:rsid w:val="008C23D9"/>
    <w:rsid w:val="008E5EEA"/>
    <w:rsid w:val="0090719F"/>
    <w:rsid w:val="009217D7"/>
    <w:rsid w:val="00921933"/>
    <w:rsid w:val="009666F1"/>
    <w:rsid w:val="00966C18"/>
    <w:rsid w:val="009715F2"/>
    <w:rsid w:val="0098151C"/>
    <w:rsid w:val="00992019"/>
    <w:rsid w:val="009A1186"/>
    <w:rsid w:val="009D3F9A"/>
    <w:rsid w:val="009F4883"/>
    <w:rsid w:val="00A1510D"/>
    <w:rsid w:val="00A17C21"/>
    <w:rsid w:val="00A61B5E"/>
    <w:rsid w:val="00A847D9"/>
    <w:rsid w:val="00A92C92"/>
    <w:rsid w:val="00AD4BD0"/>
    <w:rsid w:val="00AD70B6"/>
    <w:rsid w:val="00AF0F88"/>
    <w:rsid w:val="00B04976"/>
    <w:rsid w:val="00B50B09"/>
    <w:rsid w:val="00B67053"/>
    <w:rsid w:val="00B675AB"/>
    <w:rsid w:val="00B75823"/>
    <w:rsid w:val="00BA6E58"/>
    <w:rsid w:val="00BB5344"/>
    <w:rsid w:val="00BB700C"/>
    <w:rsid w:val="00BC100A"/>
    <w:rsid w:val="00BD23ED"/>
    <w:rsid w:val="00BD3075"/>
    <w:rsid w:val="00BD68CE"/>
    <w:rsid w:val="00C1196F"/>
    <w:rsid w:val="00C16885"/>
    <w:rsid w:val="00C20364"/>
    <w:rsid w:val="00C25CEF"/>
    <w:rsid w:val="00C372F3"/>
    <w:rsid w:val="00C412DF"/>
    <w:rsid w:val="00C4506D"/>
    <w:rsid w:val="00C53C7A"/>
    <w:rsid w:val="00C92271"/>
    <w:rsid w:val="00C930CC"/>
    <w:rsid w:val="00CA11A6"/>
    <w:rsid w:val="00CA23A3"/>
    <w:rsid w:val="00CC0681"/>
    <w:rsid w:val="00CC1FEF"/>
    <w:rsid w:val="00CE0F4C"/>
    <w:rsid w:val="00D34053"/>
    <w:rsid w:val="00D500BA"/>
    <w:rsid w:val="00D54082"/>
    <w:rsid w:val="00D60B32"/>
    <w:rsid w:val="00D67392"/>
    <w:rsid w:val="00D858CF"/>
    <w:rsid w:val="00D94E06"/>
    <w:rsid w:val="00DA4AD7"/>
    <w:rsid w:val="00DB4569"/>
    <w:rsid w:val="00E1143A"/>
    <w:rsid w:val="00E355FF"/>
    <w:rsid w:val="00E41010"/>
    <w:rsid w:val="00E4739E"/>
    <w:rsid w:val="00E61FA1"/>
    <w:rsid w:val="00E7160B"/>
    <w:rsid w:val="00E74E09"/>
    <w:rsid w:val="00E77B07"/>
    <w:rsid w:val="00E86DAA"/>
    <w:rsid w:val="00E93E12"/>
    <w:rsid w:val="00EB764F"/>
    <w:rsid w:val="00ED4FC2"/>
    <w:rsid w:val="00EF0CD5"/>
    <w:rsid w:val="00F05241"/>
    <w:rsid w:val="00F056F7"/>
    <w:rsid w:val="00F07F54"/>
    <w:rsid w:val="00F13FDD"/>
    <w:rsid w:val="00F26D49"/>
    <w:rsid w:val="00F65F78"/>
    <w:rsid w:val="00F664E5"/>
    <w:rsid w:val="00F741E7"/>
    <w:rsid w:val="00F9387B"/>
    <w:rsid w:val="00F963F0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21CB4"/>
  <w15:chartTrackingRefBased/>
  <w15:docId w15:val="{A94A320D-5AAB-41E1-9ABB-30E4285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24"/>
  </w:style>
  <w:style w:type="paragraph" w:styleId="1">
    <w:name w:val="heading 1"/>
    <w:basedOn w:val="a"/>
    <w:next w:val="a"/>
    <w:link w:val="10"/>
    <w:qFormat/>
    <w:rsid w:val="0056620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662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48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51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D858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500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77A"/>
  </w:style>
  <w:style w:type="paragraph" w:styleId="aa">
    <w:name w:val="footer"/>
    <w:basedOn w:val="a"/>
    <w:link w:val="ab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77A"/>
  </w:style>
  <w:style w:type="paragraph" w:customStyle="1" w:styleId="13">
    <w:name w:val="Стиль1"/>
    <w:basedOn w:val="a"/>
    <w:link w:val="14"/>
    <w:qFormat/>
    <w:rsid w:val="001B1D5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Стиль1 Знак"/>
    <w:link w:val="13"/>
    <w:rsid w:val="001B1D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 светлая13"/>
    <w:basedOn w:val="a1"/>
    <w:uiPriority w:val="40"/>
    <w:rsid w:val="001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annotation reference"/>
    <w:basedOn w:val="a0"/>
    <w:uiPriority w:val="99"/>
    <w:semiHidden/>
    <w:unhideWhenUsed/>
    <w:rsid w:val="003278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8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8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8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82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27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359A-B571-4787-BE81-A30BE78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Елена Владиславовна</dc:creator>
  <cp:keywords/>
  <dc:description/>
  <cp:lastModifiedBy>Кудрявцева Лариса Юрьевна</cp:lastModifiedBy>
  <cp:revision>8</cp:revision>
  <cp:lastPrinted>2022-02-28T09:37:00Z</cp:lastPrinted>
  <dcterms:created xsi:type="dcterms:W3CDTF">2022-02-28T09:38:00Z</dcterms:created>
  <dcterms:modified xsi:type="dcterms:W3CDTF">2022-03-04T09:52:00Z</dcterms:modified>
</cp:coreProperties>
</file>