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2AAA" w14:textId="643A7388" w:rsidR="00B50B09" w:rsidRPr="008857C9" w:rsidRDefault="00B50B09" w:rsidP="00B50B09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3C60A96D" w14:textId="25B7ED10" w:rsidR="000F3033" w:rsidRDefault="00D858CF" w:rsidP="00D8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0B">
        <w:rPr>
          <w:rFonts w:ascii="Times New Roman" w:hAnsi="Times New Roman" w:cs="Times New Roman"/>
          <w:b/>
          <w:sz w:val="28"/>
          <w:szCs w:val="28"/>
        </w:rPr>
        <w:t>Н</w:t>
      </w:r>
      <w:r w:rsidR="000F3033">
        <w:rPr>
          <w:rFonts w:ascii="Times New Roman" w:hAnsi="Times New Roman" w:cs="Times New Roman"/>
          <w:b/>
          <w:sz w:val="28"/>
          <w:szCs w:val="28"/>
        </w:rPr>
        <w:t>ОМИНАЛЬНАЯ СТОИМОСТЬ</w:t>
      </w:r>
    </w:p>
    <w:p w14:paraId="65CC4520" w14:textId="5CD6ED76" w:rsidR="00F07F54" w:rsidRDefault="00D858CF" w:rsidP="00D8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0B">
        <w:rPr>
          <w:rFonts w:ascii="Times New Roman" w:hAnsi="Times New Roman" w:cs="Times New Roman"/>
          <w:b/>
          <w:sz w:val="28"/>
          <w:szCs w:val="28"/>
        </w:rPr>
        <w:t>электронного социального сертификата</w:t>
      </w:r>
    </w:p>
    <w:p w14:paraId="62D58111" w14:textId="77777777" w:rsidR="00F07F54" w:rsidRDefault="00D858CF" w:rsidP="00D8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0B">
        <w:rPr>
          <w:rFonts w:ascii="Times New Roman" w:hAnsi="Times New Roman" w:cs="Times New Roman"/>
          <w:b/>
          <w:sz w:val="28"/>
          <w:szCs w:val="28"/>
        </w:rPr>
        <w:t xml:space="preserve">на оказание адресной социальной помощи для приобретения </w:t>
      </w:r>
    </w:p>
    <w:p w14:paraId="2D29D6F2" w14:textId="7D7DEC0C" w:rsidR="00D858CF" w:rsidRPr="004E120B" w:rsidRDefault="00D858CF" w:rsidP="00D8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0B">
        <w:rPr>
          <w:rFonts w:ascii="Times New Roman" w:hAnsi="Times New Roman" w:cs="Times New Roman"/>
          <w:b/>
          <w:sz w:val="28"/>
          <w:szCs w:val="28"/>
        </w:rPr>
        <w:t>товаров длительного пользования</w:t>
      </w:r>
    </w:p>
    <w:p w14:paraId="3927BF22" w14:textId="77777777" w:rsidR="00D858CF" w:rsidRPr="00903ABD" w:rsidRDefault="00D858CF" w:rsidP="00D858C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2216"/>
        <w:gridCol w:w="4345"/>
        <w:gridCol w:w="3361"/>
      </w:tblGrid>
      <w:tr w:rsidR="00D858CF" w:rsidRPr="00903ABD" w14:paraId="71929317" w14:textId="77777777" w:rsidTr="00F07F54">
        <w:tc>
          <w:tcPr>
            <w:tcW w:w="568" w:type="dxa"/>
            <w:vAlign w:val="center"/>
          </w:tcPr>
          <w:p w14:paraId="44DC3E30" w14:textId="77777777" w:rsidR="00B50B09" w:rsidRPr="00F07F54" w:rsidRDefault="00B50B09" w:rsidP="00B50B09">
            <w:pPr>
              <w:pStyle w:val="13"/>
              <w:ind w:right="8"/>
              <w:jc w:val="center"/>
              <w:rPr>
                <w:b/>
                <w:sz w:val="24"/>
                <w:szCs w:val="24"/>
              </w:rPr>
            </w:pPr>
            <w:r w:rsidRPr="00F07F54">
              <w:rPr>
                <w:b/>
                <w:sz w:val="24"/>
                <w:szCs w:val="24"/>
              </w:rPr>
              <w:t>№</w:t>
            </w:r>
          </w:p>
          <w:p w14:paraId="504A922D" w14:textId="77777777" w:rsidR="00D858CF" w:rsidRPr="00F07F54" w:rsidRDefault="00B50B09" w:rsidP="00B50B09">
            <w:pPr>
              <w:ind w:right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F07F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6" w:type="dxa"/>
            <w:vAlign w:val="center"/>
          </w:tcPr>
          <w:p w14:paraId="57D6A0E9" w14:textId="77777777" w:rsidR="00D858CF" w:rsidRPr="00F07F54" w:rsidRDefault="00D858CF" w:rsidP="00BB5344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F07F5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Наименование товара длительного пользования</w:t>
            </w:r>
          </w:p>
        </w:tc>
        <w:tc>
          <w:tcPr>
            <w:tcW w:w="4345" w:type="dxa"/>
            <w:vAlign w:val="center"/>
          </w:tcPr>
          <w:p w14:paraId="5FE7FF4E" w14:textId="77777777" w:rsidR="00D858CF" w:rsidRPr="00F07F54" w:rsidRDefault="00D858CF" w:rsidP="00BB53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F07F5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Минимальные технические характеристики товара длительного пользования</w:t>
            </w:r>
          </w:p>
        </w:tc>
        <w:tc>
          <w:tcPr>
            <w:tcW w:w="3361" w:type="dxa"/>
            <w:vAlign w:val="center"/>
          </w:tcPr>
          <w:p w14:paraId="103C0DEB" w14:textId="77777777" w:rsidR="00F07F54" w:rsidRDefault="00D858CF" w:rsidP="00BB5344">
            <w:pPr>
              <w:ind w:right="1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F07F54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Номинальная стоимость электронного социального сертификата по каждому товару длительного пользования (включающая стоимость доставки и установки (подключения) товара)</w:t>
            </w:r>
          </w:p>
          <w:p w14:paraId="623A4C6B" w14:textId="029E8598" w:rsidR="00D858CF" w:rsidRPr="00F07F54" w:rsidRDefault="00D858CF" w:rsidP="00BB5344">
            <w:pPr>
              <w:ind w:right="109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F07F5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(руб.)</w:t>
            </w:r>
          </w:p>
        </w:tc>
      </w:tr>
      <w:tr w:rsidR="00D858CF" w:rsidRPr="00903ABD" w14:paraId="60026245" w14:textId="77777777" w:rsidTr="00F07F54">
        <w:tc>
          <w:tcPr>
            <w:tcW w:w="568" w:type="dxa"/>
          </w:tcPr>
          <w:p w14:paraId="1F21BA9D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2216" w:type="dxa"/>
          </w:tcPr>
          <w:p w14:paraId="6C00EA2E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Телевизор</w:t>
            </w:r>
          </w:p>
        </w:tc>
        <w:tc>
          <w:tcPr>
            <w:tcW w:w="4345" w:type="dxa"/>
          </w:tcPr>
          <w:p w14:paraId="7A24DC0C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Диагональ не менее 32 дюймов (80 см), разрешение экрана не менее 720 </w:t>
            </w: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HD</w:t>
            </w: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Ready</w:t>
            </w: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 формат экрана не менее 16:9, разрешение не менее 1366х768, контрастность не менее 1200:1</w:t>
            </w:r>
          </w:p>
        </w:tc>
        <w:tc>
          <w:tcPr>
            <w:tcW w:w="3361" w:type="dxa"/>
          </w:tcPr>
          <w:p w14:paraId="731AA394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14 000</w:t>
            </w:r>
          </w:p>
        </w:tc>
      </w:tr>
      <w:tr w:rsidR="00D858CF" w:rsidRPr="00903ABD" w14:paraId="7288FD55" w14:textId="77777777" w:rsidTr="00F07F54">
        <w:tc>
          <w:tcPr>
            <w:tcW w:w="568" w:type="dxa"/>
          </w:tcPr>
          <w:p w14:paraId="5680D47F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2.</w:t>
            </w:r>
          </w:p>
        </w:tc>
        <w:tc>
          <w:tcPr>
            <w:tcW w:w="2216" w:type="dxa"/>
          </w:tcPr>
          <w:p w14:paraId="2764E767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Холодильник</w:t>
            </w:r>
          </w:p>
        </w:tc>
        <w:tc>
          <w:tcPr>
            <w:tcW w:w="4345" w:type="dxa"/>
          </w:tcPr>
          <w:p w14:paraId="650E1708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Класс энергопотребления А, общий объем не менее 250 л</w:t>
            </w:r>
          </w:p>
        </w:tc>
        <w:tc>
          <w:tcPr>
            <w:tcW w:w="3361" w:type="dxa"/>
          </w:tcPr>
          <w:p w14:paraId="68968C15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19 000</w:t>
            </w:r>
          </w:p>
        </w:tc>
      </w:tr>
      <w:tr w:rsidR="00D858CF" w:rsidRPr="00903ABD" w14:paraId="65F20537" w14:textId="77777777" w:rsidTr="00F07F54">
        <w:tc>
          <w:tcPr>
            <w:tcW w:w="568" w:type="dxa"/>
          </w:tcPr>
          <w:p w14:paraId="0C6BA1D0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3.</w:t>
            </w:r>
          </w:p>
        </w:tc>
        <w:tc>
          <w:tcPr>
            <w:tcW w:w="2216" w:type="dxa"/>
          </w:tcPr>
          <w:p w14:paraId="182B6CD3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Стиральная машина</w:t>
            </w:r>
          </w:p>
        </w:tc>
        <w:tc>
          <w:tcPr>
            <w:tcW w:w="4345" w:type="dxa"/>
          </w:tcPr>
          <w:p w14:paraId="54FAA056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Автомат, загрузка (фронтальная) не менее 5 кг, наличие не менее 15 программ, класс энергопотребления А, класс эффективности стирки А, отжим не менее 1000 об/мин</w:t>
            </w:r>
          </w:p>
        </w:tc>
        <w:tc>
          <w:tcPr>
            <w:tcW w:w="3361" w:type="dxa"/>
          </w:tcPr>
          <w:p w14:paraId="2DE5DA3C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18 000</w:t>
            </w:r>
          </w:p>
        </w:tc>
      </w:tr>
      <w:tr w:rsidR="00D858CF" w:rsidRPr="00903ABD" w14:paraId="3DBB296D" w14:textId="77777777" w:rsidTr="00F07F54">
        <w:tc>
          <w:tcPr>
            <w:tcW w:w="568" w:type="dxa"/>
          </w:tcPr>
          <w:p w14:paraId="10BEEB85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4.</w:t>
            </w:r>
          </w:p>
        </w:tc>
        <w:tc>
          <w:tcPr>
            <w:tcW w:w="2216" w:type="dxa"/>
          </w:tcPr>
          <w:p w14:paraId="075E0D4F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Ноутбук / планшет</w:t>
            </w:r>
          </w:p>
        </w:tc>
        <w:tc>
          <w:tcPr>
            <w:tcW w:w="4345" w:type="dxa"/>
          </w:tcPr>
          <w:p w14:paraId="3E3147D2" w14:textId="77777777" w:rsidR="00D858CF" w:rsidRPr="009073F7" w:rsidRDefault="00D858CF" w:rsidP="009073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073F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Размер экрана не менее 15,6 дюймов, процессор Е-2/ Е-1/ А-4/ </w:t>
            </w:r>
            <w:r w:rsidRPr="009073F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Pentium</w:t>
            </w:r>
            <w:r w:rsidRPr="009073F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, предустановленная операционная система / </w:t>
            </w:r>
            <w:r w:rsidRPr="009073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размер экрана не менее 10 дюймов, объем оперативной памяти не менее 3 Гб, объем встроенной памяти не менее 32 Гб</w:t>
            </w:r>
          </w:p>
        </w:tc>
        <w:tc>
          <w:tcPr>
            <w:tcW w:w="3361" w:type="dxa"/>
          </w:tcPr>
          <w:p w14:paraId="039D1F01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bookmarkStart w:id="0" w:name="_GoBack"/>
            <w:bookmarkEnd w:id="0"/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18 000</w:t>
            </w:r>
          </w:p>
        </w:tc>
      </w:tr>
      <w:tr w:rsidR="00D858CF" w:rsidRPr="00903ABD" w14:paraId="21017455" w14:textId="77777777" w:rsidTr="00F07F54">
        <w:tc>
          <w:tcPr>
            <w:tcW w:w="568" w:type="dxa"/>
          </w:tcPr>
          <w:p w14:paraId="5031200D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5.</w:t>
            </w:r>
          </w:p>
        </w:tc>
        <w:tc>
          <w:tcPr>
            <w:tcW w:w="2216" w:type="dxa"/>
          </w:tcPr>
          <w:p w14:paraId="07A76A51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Газовая плита</w:t>
            </w:r>
          </w:p>
        </w:tc>
        <w:tc>
          <w:tcPr>
            <w:tcW w:w="4345" w:type="dxa"/>
          </w:tcPr>
          <w:p w14:paraId="3CA665DD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Количество конфорок – 4, предназначена для работы на природном газе номинальным давлением 1274 и 1960 Па или на сжиженном газе номинальным давлением 2940 Па</w:t>
            </w:r>
          </w:p>
        </w:tc>
        <w:tc>
          <w:tcPr>
            <w:tcW w:w="3361" w:type="dxa"/>
          </w:tcPr>
          <w:p w14:paraId="569EB137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10 500</w:t>
            </w:r>
          </w:p>
        </w:tc>
      </w:tr>
      <w:tr w:rsidR="00D858CF" w:rsidRPr="00903ABD" w14:paraId="45C1E0BA" w14:textId="77777777" w:rsidTr="00F07F54">
        <w:tc>
          <w:tcPr>
            <w:tcW w:w="568" w:type="dxa"/>
          </w:tcPr>
          <w:p w14:paraId="4FD8A331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6.</w:t>
            </w:r>
          </w:p>
        </w:tc>
        <w:tc>
          <w:tcPr>
            <w:tcW w:w="2216" w:type="dxa"/>
          </w:tcPr>
          <w:p w14:paraId="44F95F20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Электрическая </w:t>
            </w:r>
          </w:p>
          <w:p w14:paraId="2DC31DAD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плита</w:t>
            </w:r>
          </w:p>
        </w:tc>
        <w:tc>
          <w:tcPr>
            <w:tcW w:w="4345" w:type="dxa"/>
          </w:tcPr>
          <w:p w14:paraId="31564187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Плита должна иметь электрическую варочную панель и электрическую духовку, количество конфорок – 4</w:t>
            </w:r>
          </w:p>
        </w:tc>
        <w:tc>
          <w:tcPr>
            <w:tcW w:w="3361" w:type="dxa"/>
          </w:tcPr>
          <w:p w14:paraId="551C9D0D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10 500</w:t>
            </w:r>
          </w:p>
        </w:tc>
      </w:tr>
      <w:tr w:rsidR="00D858CF" w:rsidRPr="00903ABD" w14:paraId="26095C61" w14:textId="77777777" w:rsidTr="00F07F54">
        <w:tc>
          <w:tcPr>
            <w:tcW w:w="568" w:type="dxa"/>
          </w:tcPr>
          <w:p w14:paraId="39D713B7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7.</w:t>
            </w:r>
          </w:p>
        </w:tc>
        <w:tc>
          <w:tcPr>
            <w:tcW w:w="2216" w:type="dxa"/>
          </w:tcPr>
          <w:p w14:paraId="0B1C2CA6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Пылесос</w:t>
            </w:r>
          </w:p>
        </w:tc>
        <w:tc>
          <w:tcPr>
            <w:tcW w:w="4345" w:type="dxa"/>
          </w:tcPr>
          <w:p w14:paraId="52E995A0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Для сухой уборки, объем пылесборника не менее 2 л, мощность не менее 2000 Вт</w:t>
            </w:r>
          </w:p>
        </w:tc>
        <w:tc>
          <w:tcPr>
            <w:tcW w:w="3361" w:type="dxa"/>
          </w:tcPr>
          <w:p w14:paraId="661DF33D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4 000</w:t>
            </w:r>
          </w:p>
        </w:tc>
      </w:tr>
      <w:tr w:rsidR="00D858CF" w:rsidRPr="00903ABD" w14:paraId="4514F570" w14:textId="77777777" w:rsidTr="00F07F54">
        <w:tc>
          <w:tcPr>
            <w:tcW w:w="568" w:type="dxa"/>
          </w:tcPr>
          <w:p w14:paraId="5029BA52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8.</w:t>
            </w:r>
          </w:p>
        </w:tc>
        <w:tc>
          <w:tcPr>
            <w:tcW w:w="2216" w:type="dxa"/>
          </w:tcPr>
          <w:p w14:paraId="6BDDC7C2" w14:textId="77777777" w:rsidR="00D858CF" w:rsidRPr="00903ABD" w:rsidRDefault="00D858CF" w:rsidP="00BB5344">
            <w:pPr>
              <w:ind w:right="-142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Микроволновая </w:t>
            </w:r>
          </w:p>
          <w:p w14:paraId="364553DD" w14:textId="77777777" w:rsidR="00D858CF" w:rsidRPr="00903ABD" w:rsidRDefault="00D858CF" w:rsidP="00BB5344">
            <w:pPr>
              <w:ind w:right="-142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печь</w:t>
            </w:r>
          </w:p>
        </w:tc>
        <w:tc>
          <w:tcPr>
            <w:tcW w:w="4345" w:type="dxa"/>
          </w:tcPr>
          <w:p w14:paraId="1CAF1ED4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Объем не менее 15 л, мощность не менее 700 Вт</w:t>
            </w:r>
          </w:p>
        </w:tc>
        <w:tc>
          <w:tcPr>
            <w:tcW w:w="3361" w:type="dxa"/>
          </w:tcPr>
          <w:p w14:paraId="053E60D1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4 000</w:t>
            </w:r>
          </w:p>
        </w:tc>
      </w:tr>
      <w:tr w:rsidR="00D858CF" w:rsidRPr="00903ABD" w14:paraId="42A9E757" w14:textId="77777777" w:rsidTr="00F07F54">
        <w:tc>
          <w:tcPr>
            <w:tcW w:w="568" w:type="dxa"/>
          </w:tcPr>
          <w:p w14:paraId="5018966A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9.</w:t>
            </w:r>
          </w:p>
        </w:tc>
        <w:tc>
          <w:tcPr>
            <w:tcW w:w="2216" w:type="dxa"/>
          </w:tcPr>
          <w:p w14:paraId="5A4F3A58" w14:textId="77777777" w:rsidR="00D858CF" w:rsidRPr="00903ABD" w:rsidRDefault="00D858CF" w:rsidP="00BB5344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Электрический чайник</w:t>
            </w:r>
          </w:p>
        </w:tc>
        <w:tc>
          <w:tcPr>
            <w:tcW w:w="4345" w:type="dxa"/>
          </w:tcPr>
          <w:p w14:paraId="2C7E3A01" w14:textId="77777777" w:rsidR="00D858CF" w:rsidRPr="00903ABD" w:rsidRDefault="00D858CF" w:rsidP="00BB53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Объем не менее 1,7 л, мощность не менее 2000 Вт</w:t>
            </w:r>
          </w:p>
        </w:tc>
        <w:tc>
          <w:tcPr>
            <w:tcW w:w="3361" w:type="dxa"/>
          </w:tcPr>
          <w:p w14:paraId="018411C2" w14:textId="77777777" w:rsidR="00D858CF" w:rsidRPr="00903ABD" w:rsidRDefault="00D858CF" w:rsidP="00BB5344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903A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1 400</w:t>
            </w:r>
          </w:p>
        </w:tc>
      </w:tr>
    </w:tbl>
    <w:p w14:paraId="3E74FB43" w14:textId="77777777" w:rsidR="001B1D5C" w:rsidRPr="00316C82" w:rsidRDefault="001B1D5C" w:rsidP="003A40FF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sectPr w:rsidR="001B1D5C" w:rsidRPr="00316C82" w:rsidSect="00B675AB"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B400" w14:textId="77777777" w:rsidR="00174F4D" w:rsidRDefault="00174F4D" w:rsidP="0052277A">
      <w:pPr>
        <w:spacing w:after="0" w:line="240" w:lineRule="auto"/>
      </w:pPr>
      <w:r>
        <w:separator/>
      </w:r>
    </w:p>
  </w:endnote>
  <w:endnote w:type="continuationSeparator" w:id="0">
    <w:p w14:paraId="316BCA00" w14:textId="77777777" w:rsidR="00174F4D" w:rsidRDefault="00174F4D" w:rsidP="0052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3E6D" w14:textId="77777777" w:rsidR="00174F4D" w:rsidRDefault="00174F4D" w:rsidP="0052277A">
      <w:pPr>
        <w:spacing w:after="0" w:line="240" w:lineRule="auto"/>
      </w:pPr>
      <w:r>
        <w:separator/>
      </w:r>
    </w:p>
  </w:footnote>
  <w:footnote w:type="continuationSeparator" w:id="0">
    <w:p w14:paraId="6AA1B07F" w14:textId="77777777" w:rsidR="00174F4D" w:rsidRDefault="00174F4D" w:rsidP="0052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E9D" w14:textId="77777777" w:rsidR="00E77B07" w:rsidRDefault="00E77B07">
    <w:pPr>
      <w:pStyle w:val="a8"/>
      <w:jc w:val="center"/>
    </w:pPr>
  </w:p>
  <w:p w14:paraId="6C51C6FB" w14:textId="77777777" w:rsidR="00E77B07" w:rsidRDefault="00E77B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61"/>
    <w:multiLevelType w:val="hybridMultilevel"/>
    <w:tmpl w:val="F204111A"/>
    <w:lvl w:ilvl="0" w:tplc="D7FED2D0">
      <w:start w:val="1"/>
      <w:numFmt w:val="decimal"/>
      <w:lvlText w:val="%1."/>
      <w:lvlJc w:val="left"/>
      <w:pPr>
        <w:ind w:left="1027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245E6C7D"/>
    <w:multiLevelType w:val="hybridMultilevel"/>
    <w:tmpl w:val="C220E24A"/>
    <w:lvl w:ilvl="0" w:tplc="0BB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1168"/>
    <w:multiLevelType w:val="hybridMultilevel"/>
    <w:tmpl w:val="D3BEE004"/>
    <w:lvl w:ilvl="0" w:tplc="8C2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07269"/>
    <w:multiLevelType w:val="hybridMultilevel"/>
    <w:tmpl w:val="65528F76"/>
    <w:lvl w:ilvl="0" w:tplc="3A74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4"/>
    <w:rsid w:val="00036B10"/>
    <w:rsid w:val="0004346E"/>
    <w:rsid w:val="00093BD2"/>
    <w:rsid w:val="000A5D9A"/>
    <w:rsid w:val="000E0947"/>
    <w:rsid w:val="000F03EF"/>
    <w:rsid w:val="000F3033"/>
    <w:rsid w:val="001027C6"/>
    <w:rsid w:val="00111A7C"/>
    <w:rsid w:val="00117136"/>
    <w:rsid w:val="0012232C"/>
    <w:rsid w:val="001367AF"/>
    <w:rsid w:val="00164957"/>
    <w:rsid w:val="00174F4D"/>
    <w:rsid w:val="00180654"/>
    <w:rsid w:val="001843EF"/>
    <w:rsid w:val="0018573D"/>
    <w:rsid w:val="00197E62"/>
    <w:rsid w:val="001A6E94"/>
    <w:rsid w:val="001B0918"/>
    <w:rsid w:val="001B1D5C"/>
    <w:rsid w:val="001B77FA"/>
    <w:rsid w:val="0022040B"/>
    <w:rsid w:val="0025666C"/>
    <w:rsid w:val="00267BC7"/>
    <w:rsid w:val="00273309"/>
    <w:rsid w:val="00284C01"/>
    <w:rsid w:val="002B068C"/>
    <w:rsid w:val="002B2FAD"/>
    <w:rsid w:val="002B6397"/>
    <w:rsid w:val="002C3176"/>
    <w:rsid w:val="002C7A18"/>
    <w:rsid w:val="002E7F40"/>
    <w:rsid w:val="002F7F51"/>
    <w:rsid w:val="0030116B"/>
    <w:rsid w:val="00312236"/>
    <w:rsid w:val="00323C11"/>
    <w:rsid w:val="00327821"/>
    <w:rsid w:val="003345A2"/>
    <w:rsid w:val="0034174B"/>
    <w:rsid w:val="00344384"/>
    <w:rsid w:val="0036525D"/>
    <w:rsid w:val="00392A20"/>
    <w:rsid w:val="003A40FF"/>
    <w:rsid w:val="003D2FD7"/>
    <w:rsid w:val="003E5976"/>
    <w:rsid w:val="003F2641"/>
    <w:rsid w:val="00407524"/>
    <w:rsid w:val="004121C9"/>
    <w:rsid w:val="00416A89"/>
    <w:rsid w:val="004410D9"/>
    <w:rsid w:val="00443C52"/>
    <w:rsid w:val="00443F7A"/>
    <w:rsid w:val="00475333"/>
    <w:rsid w:val="00481F68"/>
    <w:rsid w:val="00487AC8"/>
    <w:rsid w:val="00490564"/>
    <w:rsid w:val="00496388"/>
    <w:rsid w:val="00497A2F"/>
    <w:rsid w:val="00497C8F"/>
    <w:rsid w:val="004A124C"/>
    <w:rsid w:val="004C7D5F"/>
    <w:rsid w:val="004E120B"/>
    <w:rsid w:val="00510533"/>
    <w:rsid w:val="005162F9"/>
    <w:rsid w:val="0052277A"/>
    <w:rsid w:val="00566208"/>
    <w:rsid w:val="00593F63"/>
    <w:rsid w:val="005A7F9A"/>
    <w:rsid w:val="005B1B48"/>
    <w:rsid w:val="005D229B"/>
    <w:rsid w:val="005E0980"/>
    <w:rsid w:val="00600431"/>
    <w:rsid w:val="006011F6"/>
    <w:rsid w:val="00601404"/>
    <w:rsid w:val="006014ED"/>
    <w:rsid w:val="00622AA9"/>
    <w:rsid w:val="006718D9"/>
    <w:rsid w:val="00675223"/>
    <w:rsid w:val="0068634C"/>
    <w:rsid w:val="006D416A"/>
    <w:rsid w:val="006E19C4"/>
    <w:rsid w:val="006E3032"/>
    <w:rsid w:val="006F050B"/>
    <w:rsid w:val="00737D53"/>
    <w:rsid w:val="00762C05"/>
    <w:rsid w:val="00765CED"/>
    <w:rsid w:val="00771B48"/>
    <w:rsid w:val="007A7782"/>
    <w:rsid w:val="00802EB3"/>
    <w:rsid w:val="00804025"/>
    <w:rsid w:val="00824A6B"/>
    <w:rsid w:val="00825DB8"/>
    <w:rsid w:val="008500AE"/>
    <w:rsid w:val="00851E0B"/>
    <w:rsid w:val="00874270"/>
    <w:rsid w:val="008831E5"/>
    <w:rsid w:val="008854ED"/>
    <w:rsid w:val="008857C9"/>
    <w:rsid w:val="00887F30"/>
    <w:rsid w:val="008C23D9"/>
    <w:rsid w:val="008E5EEA"/>
    <w:rsid w:val="0090719F"/>
    <w:rsid w:val="009073F7"/>
    <w:rsid w:val="009217D7"/>
    <w:rsid w:val="00921933"/>
    <w:rsid w:val="009666F1"/>
    <w:rsid w:val="00966C18"/>
    <w:rsid w:val="009715F2"/>
    <w:rsid w:val="0098151C"/>
    <w:rsid w:val="00992019"/>
    <w:rsid w:val="009A1186"/>
    <w:rsid w:val="009D3F9A"/>
    <w:rsid w:val="009F4883"/>
    <w:rsid w:val="00A1510D"/>
    <w:rsid w:val="00A17C21"/>
    <w:rsid w:val="00A61B5E"/>
    <w:rsid w:val="00A847D9"/>
    <w:rsid w:val="00A92C92"/>
    <w:rsid w:val="00AD4BD0"/>
    <w:rsid w:val="00AD70B6"/>
    <w:rsid w:val="00AF0F88"/>
    <w:rsid w:val="00B04976"/>
    <w:rsid w:val="00B50B09"/>
    <w:rsid w:val="00B67053"/>
    <w:rsid w:val="00B675AB"/>
    <w:rsid w:val="00B75823"/>
    <w:rsid w:val="00BA6E58"/>
    <w:rsid w:val="00BB5344"/>
    <w:rsid w:val="00BB700C"/>
    <w:rsid w:val="00BC100A"/>
    <w:rsid w:val="00BD23ED"/>
    <w:rsid w:val="00BD3075"/>
    <w:rsid w:val="00BD68CE"/>
    <w:rsid w:val="00C1196F"/>
    <w:rsid w:val="00C16885"/>
    <w:rsid w:val="00C20364"/>
    <w:rsid w:val="00C25CEF"/>
    <w:rsid w:val="00C372F3"/>
    <w:rsid w:val="00C412DF"/>
    <w:rsid w:val="00C4506D"/>
    <w:rsid w:val="00C53C7A"/>
    <w:rsid w:val="00C92271"/>
    <w:rsid w:val="00C930CC"/>
    <w:rsid w:val="00CA11A6"/>
    <w:rsid w:val="00CA23A3"/>
    <w:rsid w:val="00CC0681"/>
    <w:rsid w:val="00CC1FEF"/>
    <w:rsid w:val="00CE0F4C"/>
    <w:rsid w:val="00D34053"/>
    <w:rsid w:val="00D500BA"/>
    <w:rsid w:val="00D54082"/>
    <w:rsid w:val="00D60B32"/>
    <w:rsid w:val="00D67392"/>
    <w:rsid w:val="00D858CF"/>
    <w:rsid w:val="00D94E06"/>
    <w:rsid w:val="00DA4AD7"/>
    <w:rsid w:val="00DB4569"/>
    <w:rsid w:val="00E1143A"/>
    <w:rsid w:val="00E355FF"/>
    <w:rsid w:val="00E41010"/>
    <w:rsid w:val="00E4739E"/>
    <w:rsid w:val="00E61FA1"/>
    <w:rsid w:val="00E7160B"/>
    <w:rsid w:val="00E74E09"/>
    <w:rsid w:val="00E77B07"/>
    <w:rsid w:val="00E93E12"/>
    <w:rsid w:val="00EB764F"/>
    <w:rsid w:val="00ED4FC2"/>
    <w:rsid w:val="00EF0CD5"/>
    <w:rsid w:val="00F05241"/>
    <w:rsid w:val="00F056F7"/>
    <w:rsid w:val="00F07F54"/>
    <w:rsid w:val="00F13FDD"/>
    <w:rsid w:val="00F26D49"/>
    <w:rsid w:val="00F65F78"/>
    <w:rsid w:val="00F664E5"/>
    <w:rsid w:val="00F741E7"/>
    <w:rsid w:val="00F9387B"/>
    <w:rsid w:val="00F963F0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D21CB4"/>
  <w15:chartTrackingRefBased/>
  <w15:docId w15:val="{A94A320D-5AAB-41E1-9ABB-30E4285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24"/>
  </w:style>
  <w:style w:type="paragraph" w:styleId="1">
    <w:name w:val="heading 1"/>
    <w:basedOn w:val="a"/>
    <w:next w:val="a"/>
    <w:link w:val="10"/>
    <w:qFormat/>
    <w:rsid w:val="0056620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662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48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51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D858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500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77A"/>
  </w:style>
  <w:style w:type="paragraph" w:styleId="aa">
    <w:name w:val="footer"/>
    <w:basedOn w:val="a"/>
    <w:link w:val="ab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77A"/>
  </w:style>
  <w:style w:type="paragraph" w:customStyle="1" w:styleId="13">
    <w:name w:val="Стиль1"/>
    <w:basedOn w:val="a"/>
    <w:link w:val="14"/>
    <w:qFormat/>
    <w:rsid w:val="001B1D5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Стиль1 Знак"/>
    <w:link w:val="13"/>
    <w:rsid w:val="001B1D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 светлая13"/>
    <w:basedOn w:val="a1"/>
    <w:uiPriority w:val="40"/>
    <w:rsid w:val="001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annotation reference"/>
    <w:basedOn w:val="a0"/>
    <w:uiPriority w:val="99"/>
    <w:semiHidden/>
    <w:unhideWhenUsed/>
    <w:rsid w:val="003278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8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8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8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82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27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617D-0D56-48B6-95C6-5038EDE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Елена Владиславовна</dc:creator>
  <cp:keywords/>
  <dc:description/>
  <cp:lastModifiedBy>Кудрявцева Лариса Юрьевна</cp:lastModifiedBy>
  <cp:revision>5</cp:revision>
  <cp:lastPrinted>2022-02-28T09:37:00Z</cp:lastPrinted>
  <dcterms:created xsi:type="dcterms:W3CDTF">2022-03-03T07:50:00Z</dcterms:created>
  <dcterms:modified xsi:type="dcterms:W3CDTF">2022-03-04T06:03:00Z</dcterms:modified>
</cp:coreProperties>
</file>