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42" w:rsidRPr="00A42E50" w:rsidRDefault="00681380">
      <w:pPr>
        <w:pStyle w:val="ConsPlusNormal0"/>
        <w:jc w:val="center"/>
        <w:rPr>
          <w:b/>
          <w:sz w:val="28"/>
          <w:szCs w:val="28"/>
        </w:rPr>
      </w:pPr>
      <w:bookmarkStart w:id="0" w:name="P220"/>
      <w:bookmarkStart w:id="1" w:name="_GoBack"/>
      <w:bookmarkEnd w:id="0"/>
      <w:bookmarkEnd w:id="1"/>
      <w:r w:rsidRPr="00A42E50">
        <w:rPr>
          <w:b/>
          <w:sz w:val="28"/>
          <w:szCs w:val="28"/>
        </w:rPr>
        <w:t>Информационная карта участника Московского городского</w:t>
      </w:r>
    </w:p>
    <w:p w:rsidR="00C37A42" w:rsidRPr="00A42E50" w:rsidRDefault="00681380">
      <w:pPr>
        <w:pStyle w:val="ConsPlusNormal0"/>
        <w:jc w:val="center"/>
        <w:rPr>
          <w:b/>
          <w:sz w:val="28"/>
          <w:szCs w:val="28"/>
        </w:rPr>
      </w:pPr>
      <w:r w:rsidRPr="00A42E50">
        <w:rPr>
          <w:b/>
          <w:sz w:val="28"/>
          <w:szCs w:val="28"/>
        </w:rPr>
        <w:t>смотра-конкурса на лучшую организацию работы в области</w:t>
      </w:r>
    </w:p>
    <w:p w:rsidR="00C37A42" w:rsidRPr="00A42E50" w:rsidRDefault="00681380">
      <w:pPr>
        <w:pStyle w:val="ConsPlusNormal0"/>
        <w:jc w:val="center"/>
        <w:rPr>
          <w:b/>
          <w:sz w:val="28"/>
          <w:szCs w:val="28"/>
        </w:rPr>
      </w:pPr>
      <w:r w:rsidRPr="00A42E50">
        <w:rPr>
          <w:b/>
          <w:sz w:val="28"/>
          <w:szCs w:val="28"/>
        </w:rPr>
        <w:t>охраны труда</w:t>
      </w:r>
    </w:p>
    <w:p w:rsidR="00C37A42" w:rsidRPr="00E80A3B" w:rsidRDefault="00C37A42">
      <w:pPr>
        <w:pStyle w:val="ConsPlusNormal0"/>
        <w:spacing w:after="1"/>
        <w:rPr>
          <w:b/>
          <w:szCs w:val="24"/>
        </w:rPr>
      </w:pPr>
    </w:p>
    <w:p w:rsidR="00C37A42" w:rsidRDefault="00C37A42">
      <w:pPr>
        <w:pStyle w:val="ConsPlusNormal0"/>
        <w:jc w:val="both"/>
        <w:rPr>
          <w:szCs w:val="24"/>
        </w:rPr>
      </w:pPr>
    </w:p>
    <w:p w:rsidR="003C4D8A" w:rsidRPr="00E80A3B" w:rsidRDefault="003C4D8A">
      <w:pPr>
        <w:pStyle w:val="ConsPlusNormal0"/>
        <w:jc w:val="both"/>
        <w:rPr>
          <w:szCs w:val="24"/>
        </w:rPr>
      </w:pPr>
    </w:p>
    <w:p w:rsidR="00C37A42" w:rsidRPr="00E80A3B" w:rsidRDefault="00681380">
      <w:pPr>
        <w:pStyle w:val="ConsPlusNormal0"/>
        <w:jc w:val="center"/>
        <w:outlineLvl w:val="2"/>
        <w:rPr>
          <w:b/>
          <w:szCs w:val="24"/>
        </w:rPr>
      </w:pPr>
      <w:r w:rsidRPr="00E80A3B">
        <w:rPr>
          <w:b/>
          <w:szCs w:val="24"/>
        </w:rPr>
        <w:t>Раздел 1. Общие сведения</w:t>
      </w:r>
    </w:p>
    <w:p w:rsidR="00C3539C" w:rsidRPr="00E80A3B" w:rsidRDefault="00C3539C">
      <w:pPr>
        <w:pStyle w:val="ConsPlusNormal0"/>
        <w:jc w:val="center"/>
        <w:outlineLvl w:val="2"/>
        <w:rPr>
          <w:b/>
          <w:szCs w:val="24"/>
        </w:rPr>
      </w:pPr>
    </w:p>
    <w:p w:rsidR="00C3539C" w:rsidRPr="00E80A3B" w:rsidRDefault="00C3539C">
      <w:pPr>
        <w:pStyle w:val="ConsPlusNormal0"/>
        <w:jc w:val="center"/>
        <w:outlineLvl w:val="2"/>
        <w:rPr>
          <w:b/>
          <w:szCs w:val="24"/>
        </w:rPr>
      </w:pPr>
    </w:p>
    <w:tbl>
      <w:tblPr>
        <w:tblStyle w:val="a7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5805"/>
      </w:tblGrid>
      <w:tr w:rsidR="00C3539C" w:rsidRPr="00E80A3B" w:rsidTr="003C4D8A">
        <w:trPr>
          <w:trHeight w:val="680"/>
        </w:trPr>
        <w:tc>
          <w:tcPr>
            <w:tcW w:w="562" w:type="dxa"/>
            <w:vAlign w:val="center"/>
          </w:tcPr>
          <w:p w:rsidR="00C3539C" w:rsidRPr="00C97F31" w:rsidRDefault="00C3539C" w:rsidP="00C3539C">
            <w:pPr>
              <w:pStyle w:val="ConsPlusNormal0"/>
              <w:numPr>
                <w:ilvl w:val="0"/>
                <w:numId w:val="2"/>
              </w:numPr>
              <w:ind w:left="0" w:firstLine="0"/>
              <w:outlineLvl w:val="2"/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3539C" w:rsidRPr="00C97F31" w:rsidRDefault="00C3539C" w:rsidP="00C3539C">
            <w:pPr>
              <w:pStyle w:val="ConsPlusNormal0"/>
              <w:outlineLvl w:val="2"/>
              <w:rPr>
                <w:b/>
                <w:szCs w:val="24"/>
              </w:rPr>
            </w:pPr>
            <w:r w:rsidRPr="00C97F31">
              <w:rPr>
                <w:b/>
                <w:szCs w:val="24"/>
              </w:rPr>
              <w:t>Наименование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3C4D8A" w:rsidRPr="00E80A3B" w:rsidRDefault="003C4D8A">
            <w:pPr>
              <w:pStyle w:val="ConsPlusNormal0"/>
              <w:jc w:val="center"/>
              <w:outlineLvl w:val="2"/>
              <w:rPr>
                <w:b/>
                <w:szCs w:val="24"/>
              </w:rPr>
            </w:pPr>
          </w:p>
        </w:tc>
      </w:tr>
      <w:tr w:rsidR="00C3539C" w:rsidRPr="00E80A3B" w:rsidTr="003C4D8A">
        <w:trPr>
          <w:trHeight w:val="680"/>
        </w:trPr>
        <w:tc>
          <w:tcPr>
            <w:tcW w:w="562" w:type="dxa"/>
            <w:vAlign w:val="center"/>
          </w:tcPr>
          <w:p w:rsidR="00C3539C" w:rsidRPr="00C97F31" w:rsidRDefault="00C3539C" w:rsidP="00C3539C">
            <w:pPr>
              <w:pStyle w:val="ConsPlusNormal0"/>
              <w:numPr>
                <w:ilvl w:val="0"/>
                <w:numId w:val="2"/>
              </w:numPr>
              <w:ind w:left="0" w:firstLine="0"/>
              <w:outlineLvl w:val="2"/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3539C" w:rsidRPr="00C97F31" w:rsidRDefault="00C3539C" w:rsidP="00E36D1B">
            <w:pPr>
              <w:pStyle w:val="ConsPlusNormal0"/>
              <w:outlineLvl w:val="2"/>
              <w:rPr>
                <w:b/>
                <w:szCs w:val="24"/>
              </w:rPr>
            </w:pPr>
            <w:r w:rsidRPr="00C97F31">
              <w:rPr>
                <w:b/>
                <w:szCs w:val="24"/>
              </w:rPr>
              <w:t xml:space="preserve">Юридический адрес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3C4D8A" w:rsidRPr="00E80A3B" w:rsidRDefault="003C4D8A">
            <w:pPr>
              <w:pStyle w:val="ConsPlusNormal0"/>
              <w:jc w:val="center"/>
              <w:outlineLvl w:val="2"/>
              <w:rPr>
                <w:b/>
                <w:szCs w:val="24"/>
              </w:rPr>
            </w:pPr>
          </w:p>
        </w:tc>
      </w:tr>
      <w:tr w:rsidR="00C3539C" w:rsidRPr="00E80A3B" w:rsidTr="003C4D8A">
        <w:trPr>
          <w:trHeight w:val="680"/>
        </w:trPr>
        <w:tc>
          <w:tcPr>
            <w:tcW w:w="562" w:type="dxa"/>
            <w:vAlign w:val="center"/>
          </w:tcPr>
          <w:p w:rsidR="00C3539C" w:rsidRPr="00C97F31" w:rsidRDefault="00C3539C" w:rsidP="00C3539C">
            <w:pPr>
              <w:pStyle w:val="ConsPlusNormal0"/>
              <w:numPr>
                <w:ilvl w:val="0"/>
                <w:numId w:val="2"/>
              </w:numPr>
              <w:ind w:left="0" w:firstLine="0"/>
              <w:outlineLvl w:val="2"/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3539C" w:rsidRPr="00C97F31" w:rsidRDefault="00C3539C" w:rsidP="00F6358A">
            <w:pPr>
              <w:pStyle w:val="ConsPlusNormal0"/>
              <w:outlineLvl w:val="2"/>
              <w:rPr>
                <w:b/>
                <w:szCs w:val="24"/>
              </w:rPr>
            </w:pPr>
            <w:r w:rsidRPr="00C97F31">
              <w:rPr>
                <w:b/>
                <w:szCs w:val="24"/>
              </w:rPr>
              <w:t>Телефон/факс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3C4D8A" w:rsidRPr="00E80A3B" w:rsidRDefault="003C4D8A">
            <w:pPr>
              <w:pStyle w:val="ConsPlusNormal0"/>
              <w:jc w:val="center"/>
              <w:outlineLvl w:val="2"/>
              <w:rPr>
                <w:b/>
                <w:szCs w:val="24"/>
              </w:rPr>
            </w:pPr>
          </w:p>
        </w:tc>
      </w:tr>
      <w:tr w:rsidR="00C3539C" w:rsidRPr="00E80A3B" w:rsidTr="003C4D8A">
        <w:trPr>
          <w:trHeight w:val="680"/>
        </w:trPr>
        <w:tc>
          <w:tcPr>
            <w:tcW w:w="562" w:type="dxa"/>
            <w:vAlign w:val="center"/>
          </w:tcPr>
          <w:p w:rsidR="00C3539C" w:rsidRPr="00C97F31" w:rsidRDefault="00C3539C" w:rsidP="00C3539C">
            <w:pPr>
              <w:pStyle w:val="ConsPlusNormal0"/>
              <w:numPr>
                <w:ilvl w:val="0"/>
                <w:numId w:val="2"/>
              </w:numPr>
              <w:ind w:left="0" w:firstLine="0"/>
              <w:outlineLvl w:val="2"/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3539C" w:rsidRPr="00C97F31" w:rsidRDefault="00C3539C" w:rsidP="00F6358A">
            <w:pPr>
              <w:pStyle w:val="ConsPlusNormal0"/>
              <w:outlineLvl w:val="2"/>
              <w:rPr>
                <w:b/>
                <w:szCs w:val="24"/>
              </w:rPr>
            </w:pPr>
            <w:r w:rsidRPr="00C97F31">
              <w:rPr>
                <w:b/>
                <w:szCs w:val="24"/>
              </w:rPr>
              <w:t>Вид экономической деятельности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3C4D8A" w:rsidRPr="00E80A3B" w:rsidRDefault="003C4D8A">
            <w:pPr>
              <w:pStyle w:val="ConsPlusNormal0"/>
              <w:jc w:val="center"/>
              <w:outlineLvl w:val="2"/>
              <w:rPr>
                <w:b/>
                <w:szCs w:val="24"/>
              </w:rPr>
            </w:pPr>
          </w:p>
        </w:tc>
      </w:tr>
      <w:tr w:rsidR="00C3539C" w:rsidRPr="00E80A3B" w:rsidTr="003C4D8A">
        <w:trPr>
          <w:trHeight w:val="680"/>
        </w:trPr>
        <w:tc>
          <w:tcPr>
            <w:tcW w:w="562" w:type="dxa"/>
            <w:vAlign w:val="center"/>
          </w:tcPr>
          <w:p w:rsidR="00C3539C" w:rsidRPr="00C97F31" w:rsidRDefault="00C3539C" w:rsidP="00C3539C">
            <w:pPr>
              <w:pStyle w:val="ConsPlusNormal0"/>
              <w:numPr>
                <w:ilvl w:val="0"/>
                <w:numId w:val="2"/>
              </w:numPr>
              <w:ind w:left="0" w:firstLine="0"/>
              <w:outlineLvl w:val="2"/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3539C" w:rsidRPr="00C97F31" w:rsidRDefault="00C3539C" w:rsidP="00F6358A">
            <w:pPr>
              <w:pStyle w:val="ConsPlusNormal0"/>
              <w:outlineLvl w:val="2"/>
              <w:rPr>
                <w:b/>
                <w:szCs w:val="24"/>
              </w:rPr>
            </w:pPr>
            <w:r w:rsidRPr="00C97F31">
              <w:rPr>
                <w:b/>
                <w:szCs w:val="24"/>
              </w:rPr>
              <w:t>Организационно-правовая форма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3C4D8A" w:rsidRPr="00E80A3B" w:rsidRDefault="003C4D8A">
            <w:pPr>
              <w:pStyle w:val="ConsPlusNormal0"/>
              <w:jc w:val="center"/>
              <w:outlineLvl w:val="2"/>
              <w:rPr>
                <w:b/>
                <w:szCs w:val="24"/>
              </w:rPr>
            </w:pPr>
          </w:p>
        </w:tc>
      </w:tr>
      <w:tr w:rsidR="00C3539C" w:rsidRPr="00E80A3B" w:rsidTr="003C4D8A">
        <w:trPr>
          <w:trHeight w:val="680"/>
        </w:trPr>
        <w:tc>
          <w:tcPr>
            <w:tcW w:w="562" w:type="dxa"/>
            <w:vAlign w:val="center"/>
          </w:tcPr>
          <w:p w:rsidR="00C3539C" w:rsidRPr="00C97F31" w:rsidRDefault="00C3539C" w:rsidP="00C3539C">
            <w:pPr>
              <w:pStyle w:val="ConsPlusNormal0"/>
              <w:numPr>
                <w:ilvl w:val="0"/>
                <w:numId w:val="2"/>
              </w:numPr>
              <w:ind w:left="0" w:firstLine="0"/>
              <w:outlineLvl w:val="2"/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3539C" w:rsidRPr="00C97F31" w:rsidRDefault="00C3539C" w:rsidP="00F6358A">
            <w:pPr>
              <w:pStyle w:val="ConsPlusNormal0"/>
              <w:outlineLvl w:val="2"/>
              <w:rPr>
                <w:b/>
                <w:szCs w:val="24"/>
              </w:rPr>
            </w:pPr>
            <w:r w:rsidRPr="00C97F31">
              <w:rPr>
                <w:b/>
                <w:szCs w:val="24"/>
              </w:rPr>
              <w:t xml:space="preserve">Ф.И.О. руководителя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3C4D8A" w:rsidRPr="00E80A3B" w:rsidRDefault="003C4D8A">
            <w:pPr>
              <w:pStyle w:val="ConsPlusNormal0"/>
              <w:jc w:val="center"/>
              <w:outlineLvl w:val="2"/>
              <w:rPr>
                <w:b/>
                <w:szCs w:val="24"/>
              </w:rPr>
            </w:pPr>
          </w:p>
        </w:tc>
      </w:tr>
      <w:tr w:rsidR="00C3539C" w:rsidRPr="00E80A3B" w:rsidTr="003C4D8A">
        <w:trPr>
          <w:trHeight w:val="680"/>
        </w:trPr>
        <w:tc>
          <w:tcPr>
            <w:tcW w:w="562" w:type="dxa"/>
            <w:vAlign w:val="center"/>
          </w:tcPr>
          <w:p w:rsidR="00C3539C" w:rsidRPr="00C97F31" w:rsidRDefault="00C3539C" w:rsidP="00C3539C">
            <w:pPr>
              <w:pStyle w:val="ConsPlusNormal0"/>
              <w:numPr>
                <w:ilvl w:val="0"/>
                <w:numId w:val="2"/>
              </w:numPr>
              <w:ind w:left="0" w:firstLine="0"/>
              <w:outlineLvl w:val="2"/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3539C" w:rsidRPr="00C97F31" w:rsidRDefault="00C3539C" w:rsidP="00C3539C">
            <w:pPr>
              <w:pStyle w:val="ConsPlusNormal0"/>
              <w:outlineLvl w:val="2"/>
              <w:rPr>
                <w:b/>
                <w:szCs w:val="24"/>
              </w:rPr>
            </w:pPr>
            <w:r w:rsidRPr="00C97F31">
              <w:rPr>
                <w:b/>
                <w:szCs w:val="24"/>
              </w:rPr>
              <w:t xml:space="preserve">Ф.И.О. руководителя (специалиста) </w:t>
            </w:r>
          </w:p>
          <w:p w:rsidR="00C3539C" w:rsidRPr="00C97F31" w:rsidRDefault="00C3539C" w:rsidP="00F6358A">
            <w:pPr>
              <w:pStyle w:val="ConsPlusNormal0"/>
              <w:outlineLvl w:val="2"/>
              <w:rPr>
                <w:b/>
                <w:szCs w:val="24"/>
              </w:rPr>
            </w:pPr>
            <w:r w:rsidRPr="00C97F31">
              <w:rPr>
                <w:b/>
                <w:szCs w:val="24"/>
              </w:rPr>
              <w:t>службы охраны труда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C3539C" w:rsidRPr="00E80A3B" w:rsidRDefault="00C3539C">
            <w:pPr>
              <w:pStyle w:val="ConsPlusNormal0"/>
              <w:jc w:val="center"/>
              <w:outlineLvl w:val="2"/>
              <w:rPr>
                <w:b/>
                <w:szCs w:val="24"/>
              </w:rPr>
            </w:pPr>
          </w:p>
        </w:tc>
      </w:tr>
      <w:tr w:rsidR="00C3539C" w:rsidRPr="00E80A3B" w:rsidTr="003C4D8A">
        <w:trPr>
          <w:trHeight w:val="680"/>
        </w:trPr>
        <w:tc>
          <w:tcPr>
            <w:tcW w:w="562" w:type="dxa"/>
            <w:vAlign w:val="center"/>
          </w:tcPr>
          <w:p w:rsidR="00C3539C" w:rsidRPr="00C97F31" w:rsidRDefault="00C3539C" w:rsidP="00C3539C">
            <w:pPr>
              <w:pStyle w:val="ConsPlusNormal0"/>
              <w:numPr>
                <w:ilvl w:val="0"/>
                <w:numId w:val="2"/>
              </w:numPr>
              <w:ind w:left="0" w:firstLine="0"/>
              <w:outlineLvl w:val="2"/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3539C" w:rsidRPr="00C97F31" w:rsidRDefault="00F6358A" w:rsidP="00F6358A">
            <w:pPr>
              <w:pStyle w:val="ConsPlusNormal0"/>
              <w:outlineLvl w:val="2"/>
              <w:rPr>
                <w:b/>
                <w:szCs w:val="24"/>
              </w:rPr>
            </w:pPr>
            <w:r>
              <w:rPr>
                <w:b/>
                <w:szCs w:val="24"/>
              </w:rPr>
              <w:t>Ф.И.О. председателя профком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3C4D8A" w:rsidRPr="00E80A3B" w:rsidRDefault="003C4D8A">
            <w:pPr>
              <w:pStyle w:val="ConsPlusNormal0"/>
              <w:jc w:val="center"/>
              <w:outlineLvl w:val="2"/>
              <w:rPr>
                <w:b/>
                <w:szCs w:val="24"/>
              </w:rPr>
            </w:pPr>
          </w:p>
        </w:tc>
      </w:tr>
      <w:tr w:rsidR="00C3539C" w:rsidRPr="00E80A3B" w:rsidTr="003C4D8A">
        <w:trPr>
          <w:trHeight w:val="680"/>
        </w:trPr>
        <w:tc>
          <w:tcPr>
            <w:tcW w:w="562" w:type="dxa"/>
            <w:vAlign w:val="center"/>
          </w:tcPr>
          <w:p w:rsidR="00C3539C" w:rsidRPr="00C97F31" w:rsidRDefault="00C3539C" w:rsidP="00C3539C">
            <w:pPr>
              <w:pStyle w:val="ConsPlusNormal0"/>
              <w:numPr>
                <w:ilvl w:val="0"/>
                <w:numId w:val="2"/>
              </w:numPr>
              <w:ind w:left="0" w:firstLine="0"/>
              <w:outlineLvl w:val="2"/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3539C" w:rsidRPr="00C97F31" w:rsidRDefault="00C3539C" w:rsidP="00C3539C">
            <w:pPr>
              <w:pStyle w:val="ConsPlusNormal0"/>
              <w:outlineLvl w:val="2"/>
              <w:rPr>
                <w:b/>
                <w:szCs w:val="24"/>
              </w:rPr>
            </w:pPr>
            <w:r w:rsidRPr="00C97F31">
              <w:rPr>
                <w:b/>
                <w:szCs w:val="24"/>
              </w:rPr>
              <w:t>Среднесписочная численность</w:t>
            </w:r>
          </w:p>
          <w:p w:rsidR="00C3539C" w:rsidRPr="00C97F31" w:rsidRDefault="00C3539C" w:rsidP="00C3539C">
            <w:pPr>
              <w:pStyle w:val="ConsPlusNormal0"/>
              <w:outlineLvl w:val="2"/>
              <w:rPr>
                <w:b/>
                <w:szCs w:val="24"/>
              </w:rPr>
            </w:pPr>
            <w:r w:rsidRPr="00C97F31">
              <w:rPr>
                <w:b/>
                <w:szCs w:val="24"/>
              </w:rPr>
              <w:t>работников, из них: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C3539C" w:rsidRPr="00E80A3B" w:rsidRDefault="00C3539C">
            <w:pPr>
              <w:pStyle w:val="ConsPlusNormal0"/>
              <w:jc w:val="center"/>
              <w:outlineLvl w:val="2"/>
              <w:rPr>
                <w:b/>
                <w:szCs w:val="24"/>
              </w:rPr>
            </w:pPr>
          </w:p>
        </w:tc>
      </w:tr>
      <w:tr w:rsidR="00C3539C" w:rsidRPr="00E80A3B" w:rsidTr="003C4D8A">
        <w:trPr>
          <w:trHeight w:val="680"/>
        </w:trPr>
        <w:tc>
          <w:tcPr>
            <w:tcW w:w="562" w:type="dxa"/>
            <w:vAlign w:val="center"/>
          </w:tcPr>
          <w:p w:rsidR="00C3539C" w:rsidRPr="00C97F31" w:rsidRDefault="00C3539C" w:rsidP="00C3539C">
            <w:pPr>
              <w:pStyle w:val="ConsPlusNormal0"/>
              <w:ind w:left="360"/>
              <w:outlineLvl w:val="2"/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3539C" w:rsidRPr="00C97F31" w:rsidRDefault="00C3539C" w:rsidP="00F6358A">
            <w:pPr>
              <w:pStyle w:val="ConsPlusNonformat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женщин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3C4D8A" w:rsidRPr="00E80A3B" w:rsidRDefault="003C4D8A">
            <w:pPr>
              <w:pStyle w:val="ConsPlusNormal0"/>
              <w:jc w:val="center"/>
              <w:outlineLvl w:val="2"/>
              <w:rPr>
                <w:b/>
                <w:szCs w:val="24"/>
              </w:rPr>
            </w:pPr>
          </w:p>
        </w:tc>
      </w:tr>
      <w:tr w:rsidR="00C3539C" w:rsidRPr="00E80A3B" w:rsidTr="003C4D8A">
        <w:trPr>
          <w:trHeight w:val="680"/>
        </w:trPr>
        <w:tc>
          <w:tcPr>
            <w:tcW w:w="562" w:type="dxa"/>
            <w:vAlign w:val="center"/>
          </w:tcPr>
          <w:p w:rsidR="00C3539C" w:rsidRPr="00C97F31" w:rsidRDefault="00C3539C" w:rsidP="00C3539C">
            <w:pPr>
              <w:pStyle w:val="ConsPlusNormal0"/>
              <w:ind w:left="360"/>
              <w:outlineLvl w:val="2"/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3539C" w:rsidRPr="00C97F31" w:rsidRDefault="00C3539C" w:rsidP="00F6358A">
            <w:pPr>
              <w:pStyle w:val="ConsPlusNonformat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лиц, не достигших возраста </w:t>
            </w:r>
            <w:r w:rsidR="00F6358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97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лет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3C4D8A" w:rsidRPr="00E80A3B" w:rsidRDefault="003C4D8A">
            <w:pPr>
              <w:pStyle w:val="ConsPlusNormal0"/>
              <w:jc w:val="center"/>
              <w:outlineLvl w:val="2"/>
              <w:rPr>
                <w:b/>
                <w:szCs w:val="24"/>
              </w:rPr>
            </w:pPr>
          </w:p>
        </w:tc>
      </w:tr>
      <w:tr w:rsidR="00C3539C" w:rsidRPr="00E80A3B" w:rsidTr="003C4D8A">
        <w:trPr>
          <w:trHeight w:val="680"/>
        </w:trPr>
        <w:tc>
          <w:tcPr>
            <w:tcW w:w="562" w:type="dxa"/>
            <w:vAlign w:val="center"/>
          </w:tcPr>
          <w:p w:rsidR="00C3539C" w:rsidRPr="00C97F31" w:rsidRDefault="00C3539C" w:rsidP="00C3539C">
            <w:pPr>
              <w:pStyle w:val="ConsPlusNormal0"/>
              <w:numPr>
                <w:ilvl w:val="0"/>
                <w:numId w:val="2"/>
              </w:numPr>
              <w:ind w:left="0" w:firstLine="0"/>
              <w:outlineLvl w:val="2"/>
              <w:rPr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3539C" w:rsidRPr="00C97F31" w:rsidRDefault="00C3539C" w:rsidP="00F6358A">
            <w:pPr>
              <w:pStyle w:val="ConsPlusNormal0"/>
              <w:outlineLvl w:val="2"/>
              <w:rPr>
                <w:b/>
                <w:szCs w:val="24"/>
              </w:rPr>
            </w:pPr>
            <w:r w:rsidRPr="00C97F31">
              <w:rPr>
                <w:b/>
                <w:szCs w:val="24"/>
              </w:rPr>
              <w:t xml:space="preserve">Номинация 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</w:tcPr>
          <w:p w:rsidR="003C4D8A" w:rsidRPr="00E80A3B" w:rsidRDefault="003C4D8A">
            <w:pPr>
              <w:pStyle w:val="ConsPlusNormal0"/>
              <w:jc w:val="center"/>
              <w:outlineLvl w:val="2"/>
              <w:rPr>
                <w:b/>
                <w:szCs w:val="24"/>
              </w:rPr>
            </w:pPr>
          </w:p>
        </w:tc>
      </w:tr>
    </w:tbl>
    <w:p w:rsidR="00C3539C" w:rsidRPr="00E80A3B" w:rsidRDefault="00C3539C">
      <w:pPr>
        <w:pStyle w:val="ConsPlusNormal0"/>
        <w:jc w:val="center"/>
        <w:outlineLvl w:val="2"/>
        <w:rPr>
          <w:b/>
          <w:szCs w:val="24"/>
        </w:rPr>
      </w:pPr>
    </w:p>
    <w:p w:rsidR="00C37A42" w:rsidRDefault="00C37A42">
      <w:pPr>
        <w:pStyle w:val="ConsPlusNormal0"/>
        <w:jc w:val="both"/>
        <w:rPr>
          <w:szCs w:val="24"/>
        </w:rPr>
      </w:pPr>
    </w:p>
    <w:p w:rsidR="003C4D8A" w:rsidRDefault="003C4D8A">
      <w:pPr>
        <w:pStyle w:val="ConsPlusNormal0"/>
        <w:jc w:val="both"/>
        <w:rPr>
          <w:szCs w:val="24"/>
        </w:rPr>
      </w:pPr>
    </w:p>
    <w:p w:rsidR="003C4D8A" w:rsidRDefault="003C4D8A">
      <w:pPr>
        <w:pStyle w:val="ConsPlusNormal0"/>
        <w:jc w:val="both"/>
        <w:rPr>
          <w:szCs w:val="24"/>
        </w:rPr>
      </w:pPr>
    </w:p>
    <w:p w:rsidR="003C4D8A" w:rsidRDefault="003C4D8A">
      <w:pPr>
        <w:pStyle w:val="ConsPlusNormal0"/>
        <w:jc w:val="both"/>
        <w:rPr>
          <w:szCs w:val="24"/>
        </w:rPr>
      </w:pPr>
    </w:p>
    <w:p w:rsidR="003C4D8A" w:rsidRPr="00E80A3B" w:rsidRDefault="003C4D8A">
      <w:pPr>
        <w:pStyle w:val="ConsPlusNormal0"/>
        <w:jc w:val="both"/>
        <w:rPr>
          <w:szCs w:val="24"/>
        </w:rPr>
      </w:pPr>
    </w:p>
    <w:p w:rsidR="00C37A42" w:rsidRPr="00E80A3B" w:rsidRDefault="00681380">
      <w:pPr>
        <w:pStyle w:val="ConsPlusNormal0"/>
        <w:jc w:val="center"/>
        <w:outlineLvl w:val="2"/>
        <w:rPr>
          <w:b/>
          <w:szCs w:val="24"/>
        </w:rPr>
      </w:pPr>
      <w:r w:rsidRPr="00E80A3B">
        <w:rPr>
          <w:b/>
          <w:szCs w:val="24"/>
        </w:rPr>
        <w:t>Раздел 2. Основные показатели работы по охране</w:t>
      </w:r>
    </w:p>
    <w:p w:rsidR="00C37A42" w:rsidRPr="00E80A3B" w:rsidRDefault="00681380">
      <w:pPr>
        <w:pStyle w:val="ConsPlusNormal0"/>
        <w:jc w:val="center"/>
        <w:rPr>
          <w:b/>
          <w:szCs w:val="24"/>
        </w:rPr>
      </w:pPr>
      <w:r w:rsidRPr="00E80A3B">
        <w:rPr>
          <w:b/>
          <w:szCs w:val="24"/>
        </w:rPr>
        <w:t>труда в организации</w:t>
      </w:r>
    </w:p>
    <w:p w:rsidR="00C37A42" w:rsidRPr="00C3539C" w:rsidRDefault="00C37A42">
      <w:pPr>
        <w:pStyle w:val="ConsPlusNormal0"/>
        <w:jc w:val="both"/>
        <w:rPr>
          <w:b/>
          <w:sz w:val="28"/>
          <w:szCs w:val="28"/>
        </w:rPr>
      </w:pPr>
    </w:p>
    <w:p w:rsidR="00C37A42" w:rsidRDefault="00C37A42">
      <w:pPr>
        <w:pStyle w:val="ConsPlusNormal0"/>
        <w:sectPr w:rsidR="00C37A42" w:rsidSect="00CF43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567" w:footer="567" w:gutter="0"/>
          <w:cols w:space="720"/>
          <w:titlePg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"/>
        <w:gridCol w:w="6442"/>
        <w:gridCol w:w="2652"/>
        <w:gridCol w:w="2593"/>
        <w:gridCol w:w="2593"/>
        <w:gridCol w:w="1165"/>
      </w:tblGrid>
      <w:tr w:rsidR="00C37A42">
        <w:tc>
          <w:tcPr>
            <w:tcW w:w="680" w:type="dxa"/>
          </w:tcPr>
          <w:p w:rsidR="00C37A42" w:rsidRDefault="00681380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6058" w:type="dxa"/>
          </w:tcPr>
          <w:p w:rsidR="00C37A42" w:rsidRDefault="00681380">
            <w:pPr>
              <w:pStyle w:val="ConsPlusNormal0"/>
              <w:jc w:val="center"/>
            </w:pPr>
            <w:r>
              <w:t>Показатели</w:t>
            </w:r>
          </w:p>
        </w:tc>
        <w:tc>
          <w:tcPr>
            <w:tcW w:w="2494" w:type="dxa"/>
          </w:tcPr>
          <w:p w:rsidR="00C37A42" w:rsidRDefault="00681380">
            <w:pPr>
              <w:pStyle w:val="ConsPlusNormal0"/>
              <w:jc w:val="center"/>
            </w:pPr>
            <w:r>
              <w:t>3 года, предшествующие текущему году</w:t>
            </w:r>
          </w:p>
        </w:tc>
        <w:tc>
          <w:tcPr>
            <w:tcW w:w="2438" w:type="dxa"/>
          </w:tcPr>
          <w:p w:rsidR="00C37A42" w:rsidRDefault="00681380">
            <w:pPr>
              <w:pStyle w:val="ConsPlusNormal0"/>
              <w:jc w:val="center"/>
            </w:pPr>
            <w:r>
              <w:t>2 года, предшествующие текущему году</w:t>
            </w:r>
          </w:p>
        </w:tc>
        <w:tc>
          <w:tcPr>
            <w:tcW w:w="2438" w:type="dxa"/>
          </w:tcPr>
          <w:p w:rsidR="00C37A42" w:rsidRDefault="00681380">
            <w:pPr>
              <w:pStyle w:val="ConsPlusNormal0"/>
              <w:jc w:val="center"/>
            </w:pPr>
            <w:r>
              <w:t>год, предшествующий текущему году</w:t>
            </w:r>
          </w:p>
        </w:tc>
        <w:tc>
          <w:tcPr>
            <w:tcW w:w="1096" w:type="dxa"/>
          </w:tcPr>
          <w:p w:rsidR="00C37A42" w:rsidRDefault="00681380">
            <w:pPr>
              <w:pStyle w:val="ConsPlusNormal0"/>
              <w:jc w:val="center"/>
            </w:pPr>
            <w:r>
              <w:t>балл</w:t>
            </w:r>
          </w:p>
        </w:tc>
      </w:tr>
      <w:tr w:rsidR="00C37A42" w:rsidTr="003C4D8A">
        <w:trPr>
          <w:trHeight w:val="129"/>
        </w:trPr>
        <w:tc>
          <w:tcPr>
            <w:tcW w:w="680" w:type="dxa"/>
          </w:tcPr>
          <w:p w:rsidR="00C37A42" w:rsidRDefault="0068138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58" w:type="dxa"/>
          </w:tcPr>
          <w:p w:rsidR="00C37A42" w:rsidRDefault="0068138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C37A42" w:rsidRDefault="0068138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C37A42" w:rsidRDefault="0068138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C37A42" w:rsidRDefault="0068138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96" w:type="dxa"/>
          </w:tcPr>
          <w:p w:rsidR="00C37A42" w:rsidRDefault="00681380">
            <w:pPr>
              <w:pStyle w:val="ConsPlusNormal0"/>
              <w:jc w:val="center"/>
            </w:pPr>
            <w:bookmarkStart w:id="2" w:name="P258"/>
            <w:bookmarkEnd w:id="2"/>
            <w:r>
              <w:t>6</w:t>
            </w:r>
          </w:p>
        </w:tc>
      </w:tr>
      <w:tr w:rsidR="00C37A42">
        <w:tc>
          <w:tcPr>
            <w:tcW w:w="680" w:type="dxa"/>
          </w:tcPr>
          <w:p w:rsidR="00C37A42" w:rsidRDefault="00681380">
            <w:pPr>
              <w:pStyle w:val="ConsPlusNormal0"/>
            </w:pPr>
            <w:r>
              <w:t>1.</w:t>
            </w:r>
          </w:p>
        </w:tc>
        <w:tc>
          <w:tcPr>
            <w:tcW w:w="6058" w:type="dxa"/>
          </w:tcPr>
          <w:p w:rsidR="00C37A42" w:rsidRDefault="00681380">
            <w:pPr>
              <w:pStyle w:val="ConsPlusNormal0"/>
            </w:pPr>
            <w:r>
              <w:t>Наличие Положения (приказа) о системе управления охраной труда</w:t>
            </w:r>
          </w:p>
        </w:tc>
        <w:tc>
          <w:tcPr>
            <w:tcW w:w="2494" w:type="dxa"/>
          </w:tcPr>
          <w:p w:rsidR="00C37A42" w:rsidRDefault="00681380">
            <w:pPr>
              <w:pStyle w:val="ConsPlusNormal0"/>
            </w:pPr>
            <w:r>
              <w:t>(да, нет)</w:t>
            </w:r>
          </w:p>
        </w:tc>
        <w:tc>
          <w:tcPr>
            <w:tcW w:w="2438" w:type="dxa"/>
          </w:tcPr>
          <w:p w:rsidR="00C37A42" w:rsidRDefault="00C37A42">
            <w:pPr>
              <w:pStyle w:val="ConsPlusNormal0"/>
            </w:pPr>
          </w:p>
        </w:tc>
        <w:tc>
          <w:tcPr>
            <w:tcW w:w="2438" w:type="dxa"/>
          </w:tcPr>
          <w:p w:rsidR="00C37A42" w:rsidRDefault="00C37A42">
            <w:pPr>
              <w:pStyle w:val="ConsPlusNormal0"/>
            </w:pPr>
          </w:p>
        </w:tc>
        <w:tc>
          <w:tcPr>
            <w:tcW w:w="1096" w:type="dxa"/>
          </w:tcPr>
          <w:p w:rsidR="00C37A42" w:rsidRDefault="00681380">
            <w:pPr>
              <w:pStyle w:val="ConsPlusNormal0"/>
            </w:pPr>
            <w:r>
              <w:t>1/0</w:t>
            </w:r>
          </w:p>
        </w:tc>
      </w:tr>
      <w:tr w:rsidR="00C37A42">
        <w:tc>
          <w:tcPr>
            <w:tcW w:w="680" w:type="dxa"/>
          </w:tcPr>
          <w:p w:rsidR="00C37A42" w:rsidRDefault="00681380">
            <w:pPr>
              <w:pStyle w:val="ConsPlusNormal0"/>
            </w:pPr>
            <w:r>
              <w:t>2.</w:t>
            </w:r>
          </w:p>
        </w:tc>
        <w:tc>
          <w:tcPr>
            <w:tcW w:w="6058" w:type="dxa"/>
          </w:tcPr>
          <w:p w:rsidR="00C37A42" w:rsidRDefault="00681380">
            <w:pPr>
              <w:pStyle w:val="ConsPlusNormal0"/>
            </w:pPr>
            <w:r>
              <w:t>Наличие службы охраны труда или специалиста по охране труда</w:t>
            </w:r>
          </w:p>
        </w:tc>
        <w:tc>
          <w:tcPr>
            <w:tcW w:w="2494" w:type="dxa"/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</w:tcPr>
          <w:p w:rsidR="00C37A42" w:rsidRDefault="00C37A42">
            <w:pPr>
              <w:pStyle w:val="ConsPlusNormal0"/>
            </w:pPr>
          </w:p>
        </w:tc>
        <w:tc>
          <w:tcPr>
            <w:tcW w:w="2438" w:type="dxa"/>
          </w:tcPr>
          <w:p w:rsidR="00C37A42" w:rsidRDefault="00C37A42">
            <w:pPr>
              <w:pStyle w:val="ConsPlusNormal0"/>
            </w:pPr>
          </w:p>
        </w:tc>
        <w:tc>
          <w:tcPr>
            <w:tcW w:w="1096" w:type="dxa"/>
          </w:tcPr>
          <w:p w:rsidR="00C37A42" w:rsidRDefault="00681380">
            <w:pPr>
              <w:pStyle w:val="ConsPlusNormal0"/>
            </w:pPr>
            <w:r>
              <w:t>1/0</w:t>
            </w:r>
          </w:p>
        </w:tc>
      </w:tr>
      <w:tr w:rsidR="00C37A42">
        <w:tc>
          <w:tcPr>
            <w:tcW w:w="680" w:type="dxa"/>
          </w:tcPr>
          <w:p w:rsidR="00C37A42" w:rsidRDefault="00681380">
            <w:pPr>
              <w:pStyle w:val="ConsPlusNormal0"/>
            </w:pPr>
            <w:r>
              <w:t>3.</w:t>
            </w:r>
          </w:p>
        </w:tc>
        <w:tc>
          <w:tcPr>
            <w:tcW w:w="6058" w:type="dxa"/>
          </w:tcPr>
          <w:p w:rsidR="00C37A42" w:rsidRDefault="00681380">
            <w:pPr>
              <w:pStyle w:val="ConsPlusNormal0"/>
            </w:pPr>
            <w:r>
              <w:t>Наличие коллективного договора с разделом "Условия и охрана труда"</w:t>
            </w:r>
          </w:p>
        </w:tc>
        <w:tc>
          <w:tcPr>
            <w:tcW w:w="2494" w:type="dxa"/>
          </w:tcPr>
          <w:p w:rsidR="00C37A42" w:rsidRDefault="00681380">
            <w:pPr>
              <w:pStyle w:val="ConsPlusNormal0"/>
            </w:pPr>
            <w:r>
              <w:t>(да, нет)</w:t>
            </w:r>
          </w:p>
        </w:tc>
        <w:tc>
          <w:tcPr>
            <w:tcW w:w="2438" w:type="dxa"/>
          </w:tcPr>
          <w:p w:rsidR="00C37A42" w:rsidRDefault="00C37A42">
            <w:pPr>
              <w:pStyle w:val="ConsPlusNormal0"/>
            </w:pPr>
          </w:p>
        </w:tc>
        <w:tc>
          <w:tcPr>
            <w:tcW w:w="2438" w:type="dxa"/>
          </w:tcPr>
          <w:p w:rsidR="00C37A42" w:rsidRDefault="00C37A42">
            <w:pPr>
              <w:pStyle w:val="ConsPlusNormal0"/>
            </w:pPr>
          </w:p>
        </w:tc>
        <w:tc>
          <w:tcPr>
            <w:tcW w:w="1096" w:type="dxa"/>
          </w:tcPr>
          <w:p w:rsidR="00C37A42" w:rsidRDefault="00681380">
            <w:pPr>
              <w:pStyle w:val="ConsPlusNormal0"/>
            </w:pPr>
            <w:r>
              <w:t>1/0</w:t>
            </w:r>
          </w:p>
        </w:tc>
      </w:tr>
      <w:tr w:rsidR="00C37A42">
        <w:tc>
          <w:tcPr>
            <w:tcW w:w="680" w:type="dxa"/>
          </w:tcPr>
          <w:p w:rsidR="00C37A42" w:rsidRDefault="00681380">
            <w:pPr>
              <w:pStyle w:val="ConsPlusNormal0"/>
            </w:pPr>
            <w:r>
              <w:t>4.</w:t>
            </w:r>
          </w:p>
        </w:tc>
        <w:tc>
          <w:tcPr>
            <w:tcW w:w="6058" w:type="dxa"/>
          </w:tcPr>
          <w:p w:rsidR="00C37A42" w:rsidRDefault="00681380">
            <w:pPr>
              <w:pStyle w:val="ConsPlusNormal0"/>
            </w:pPr>
            <w:r>
              <w:t>Наличие комитета (комиссии) по охране труда</w:t>
            </w:r>
          </w:p>
        </w:tc>
        <w:tc>
          <w:tcPr>
            <w:tcW w:w="2494" w:type="dxa"/>
          </w:tcPr>
          <w:p w:rsidR="00C37A42" w:rsidRDefault="00681380">
            <w:pPr>
              <w:pStyle w:val="ConsPlusNormal0"/>
            </w:pPr>
            <w:r>
              <w:t>(да, нет)</w:t>
            </w:r>
          </w:p>
        </w:tc>
        <w:tc>
          <w:tcPr>
            <w:tcW w:w="2438" w:type="dxa"/>
          </w:tcPr>
          <w:p w:rsidR="00C37A42" w:rsidRDefault="00C37A42">
            <w:pPr>
              <w:pStyle w:val="ConsPlusNormal0"/>
            </w:pPr>
          </w:p>
        </w:tc>
        <w:tc>
          <w:tcPr>
            <w:tcW w:w="2438" w:type="dxa"/>
          </w:tcPr>
          <w:p w:rsidR="00C37A42" w:rsidRDefault="00C37A42">
            <w:pPr>
              <w:pStyle w:val="ConsPlusNormal0"/>
            </w:pPr>
          </w:p>
        </w:tc>
        <w:tc>
          <w:tcPr>
            <w:tcW w:w="1096" w:type="dxa"/>
          </w:tcPr>
          <w:p w:rsidR="00C37A42" w:rsidRDefault="00681380">
            <w:pPr>
              <w:pStyle w:val="ConsPlusNormal0"/>
            </w:pPr>
            <w:r>
              <w:t>1/0</w:t>
            </w:r>
          </w:p>
        </w:tc>
      </w:tr>
      <w:tr w:rsidR="00C37A42">
        <w:tc>
          <w:tcPr>
            <w:tcW w:w="680" w:type="dxa"/>
            <w:vMerge w:val="restart"/>
          </w:tcPr>
          <w:p w:rsidR="00C37A42" w:rsidRDefault="00681380">
            <w:pPr>
              <w:pStyle w:val="ConsPlusNormal0"/>
            </w:pPr>
            <w:bookmarkStart w:id="3" w:name="P283"/>
            <w:bookmarkEnd w:id="3"/>
            <w:r>
              <w:t>5.</w:t>
            </w:r>
          </w:p>
        </w:tc>
        <w:tc>
          <w:tcPr>
            <w:tcW w:w="6058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Всего членов комитета (комиссии) по охране труда (A)</w:t>
            </w:r>
          </w:p>
        </w:tc>
        <w:tc>
          <w:tcPr>
            <w:tcW w:w="2494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1096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-</w:t>
            </w:r>
          </w:p>
        </w:tc>
      </w:tr>
      <w:tr w:rsidR="00C37A4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C37A42" w:rsidRDefault="00C37A42">
            <w:pPr>
              <w:pStyle w:val="ConsPlusNormal0"/>
            </w:pPr>
          </w:p>
        </w:tc>
        <w:tc>
          <w:tcPr>
            <w:tcW w:w="605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Количество (B) прошедших обучение и проверку знаний по охране труда членов комитета (комиссии) по охране труда, всего человек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C37A42" w:rsidRDefault="00C37A42">
            <w:pPr>
              <w:pStyle w:val="ConsPlusNormal0"/>
            </w:pPr>
          </w:p>
        </w:tc>
      </w:tr>
      <w:tr w:rsidR="00C37A42">
        <w:tc>
          <w:tcPr>
            <w:tcW w:w="0" w:type="auto"/>
            <w:vMerge/>
          </w:tcPr>
          <w:p w:rsidR="00C37A42" w:rsidRDefault="00C37A42">
            <w:pPr>
              <w:pStyle w:val="ConsPlusNormal0"/>
            </w:pPr>
          </w:p>
        </w:tc>
        <w:tc>
          <w:tcPr>
            <w:tcW w:w="6058" w:type="dxa"/>
            <w:tcBorders>
              <w:top w:val="nil"/>
            </w:tcBorders>
          </w:tcPr>
          <w:p w:rsidR="00C37A42" w:rsidRDefault="00681380">
            <w:pPr>
              <w:pStyle w:val="ConsPlusNormal0"/>
            </w:pPr>
            <w:r>
              <w:t>Удельный вес (C) обученных по охране труда от общего количества подлежащих обучению</w:t>
            </w:r>
          </w:p>
        </w:tc>
        <w:tc>
          <w:tcPr>
            <w:tcW w:w="2494" w:type="dxa"/>
            <w:tcBorders>
              <w:top w:val="nil"/>
            </w:tcBorders>
          </w:tcPr>
          <w:p w:rsidR="00C37A42" w:rsidRDefault="00681380">
            <w:pPr>
              <w:pStyle w:val="ConsPlusNormal0"/>
            </w:pPr>
            <w:r>
              <w:t>%</w:t>
            </w:r>
          </w:p>
        </w:tc>
        <w:tc>
          <w:tcPr>
            <w:tcW w:w="2438" w:type="dxa"/>
            <w:tcBorders>
              <w:top w:val="nil"/>
            </w:tcBorders>
          </w:tcPr>
          <w:p w:rsidR="00C37A42" w:rsidRDefault="00681380">
            <w:pPr>
              <w:pStyle w:val="ConsPlusNormal0"/>
            </w:pPr>
            <w:r>
              <w:t>%</w:t>
            </w:r>
          </w:p>
        </w:tc>
        <w:tc>
          <w:tcPr>
            <w:tcW w:w="2438" w:type="dxa"/>
            <w:tcBorders>
              <w:top w:val="nil"/>
            </w:tcBorders>
          </w:tcPr>
          <w:p w:rsidR="00C37A42" w:rsidRDefault="00681380">
            <w:pPr>
              <w:pStyle w:val="ConsPlusNormal0"/>
            </w:pPr>
            <w:r>
              <w:t>%</w:t>
            </w:r>
          </w:p>
        </w:tc>
        <w:tc>
          <w:tcPr>
            <w:tcW w:w="1096" w:type="dxa"/>
            <w:tcBorders>
              <w:top w:val="nil"/>
            </w:tcBorders>
          </w:tcPr>
          <w:p w:rsidR="00C37A42" w:rsidRDefault="00C37A42">
            <w:pPr>
              <w:pStyle w:val="ConsPlusNormal0"/>
            </w:pPr>
          </w:p>
        </w:tc>
      </w:tr>
      <w:tr w:rsidR="00C37A42">
        <w:tc>
          <w:tcPr>
            <w:tcW w:w="680" w:type="dxa"/>
            <w:vMerge w:val="restart"/>
          </w:tcPr>
          <w:p w:rsidR="00C37A42" w:rsidRDefault="00681380">
            <w:pPr>
              <w:pStyle w:val="ConsPlusNormal0"/>
            </w:pPr>
            <w:bookmarkStart w:id="4" w:name="P299"/>
            <w:bookmarkEnd w:id="4"/>
            <w:r>
              <w:t>6.</w:t>
            </w:r>
          </w:p>
        </w:tc>
        <w:tc>
          <w:tcPr>
            <w:tcW w:w="6058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Всего руководителей и специалистов, подлежащих обучению (A)</w:t>
            </w:r>
          </w:p>
        </w:tc>
        <w:tc>
          <w:tcPr>
            <w:tcW w:w="2494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1096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-</w:t>
            </w:r>
          </w:p>
        </w:tc>
      </w:tr>
      <w:tr w:rsidR="00C37A4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C37A42" w:rsidRDefault="00C37A42">
            <w:pPr>
              <w:pStyle w:val="ConsPlusNormal0"/>
            </w:pPr>
          </w:p>
        </w:tc>
        <w:tc>
          <w:tcPr>
            <w:tcW w:w="605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Количество (B) прошедших обучение и проверку знаний требований охраны труда руководителей и специалистов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C37A42" w:rsidRDefault="00C37A42">
            <w:pPr>
              <w:pStyle w:val="ConsPlusNormal0"/>
            </w:pPr>
          </w:p>
        </w:tc>
      </w:tr>
      <w:tr w:rsidR="00C37A42">
        <w:tc>
          <w:tcPr>
            <w:tcW w:w="0" w:type="auto"/>
            <w:vMerge/>
          </w:tcPr>
          <w:p w:rsidR="00C37A42" w:rsidRDefault="00C37A42">
            <w:pPr>
              <w:pStyle w:val="ConsPlusNormal0"/>
            </w:pPr>
          </w:p>
        </w:tc>
        <w:tc>
          <w:tcPr>
            <w:tcW w:w="6058" w:type="dxa"/>
            <w:tcBorders>
              <w:top w:val="nil"/>
            </w:tcBorders>
          </w:tcPr>
          <w:p w:rsidR="00C37A42" w:rsidRDefault="00681380">
            <w:pPr>
              <w:pStyle w:val="ConsPlusNormal0"/>
            </w:pPr>
            <w:r>
              <w:t>Удельный вес (C) обученных по охране труда от общего количества подлежащих обучению</w:t>
            </w:r>
          </w:p>
        </w:tc>
        <w:tc>
          <w:tcPr>
            <w:tcW w:w="2494" w:type="dxa"/>
            <w:tcBorders>
              <w:top w:val="nil"/>
            </w:tcBorders>
          </w:tcPr>
          <w:p w:rsidR="00C37A42" w:rsidRDefault="00681380">
            <w:pPr>
              <w:pStyle w:val="ConsPlusNormal0"/>
            </w:pPr>
            <w:r>
              <w:t>%</w:t>
            </w:r>
          </w:p>
        </w:tc>
        <w:tc>
          <w:tcPr>
            <w:tcW w:w="2438" w:type="dxa"/>
            <w:tcBorders>
              <w:top w:val="nil"/>
            </w:tcBorders>
          </w:tcPr>
          <w:p w:rsidR="00C37A42" w:rsidRDefault="00681380">
            <w:pPr>
              <w:pStyle w:val="ConsPlusNormal0"/>
            </w:pPr>
            <w:r>
              <w:t>%</w:t>
            </w:r>
          </w:p>
        </w:tc>
        <w:tc>
          <w:tcPr>
            <w:tcW w:w="2438" w:type="dxa"/>
            <w:tcBorders>
              <w:top w:val="nil"/>
            </w:tcBorders>
          </w:tcPr>
          <w:p w:rsidR="00C37A42" w:rsidRDefault="00681380">
            <w:pPr>
              <w:pStyle w:val="ConsPlusNormal0"/>
            </w:pPr>
            <w:r>
              <w:t>%</w:t>
            </w:r>
          </w:p>
        </w:tc>
        <w:tc>
          <w:tcPr>
            <w:tcW w:w="1096" w:type="dxa"/>
            <w:tcBorders>
              <w:top w:val="nil"/>
            </w:tcBorders>
          </w:tcPr>
          <w:p w:rsidR="00C37A42" w:rsidRDefault="00C37A42">
            <w:pPr>
              <w:pStyle w:val="ConsPlusNormal0"/>
            </w:pPr>
          </w:p>
        </w:tc>
      </w:tr>
      <w:tr w:rsidR="00C37A42" w:rsidTr="00F30DBA">
        <w:tc>
          <w:tcPr>
            <w:tcW w:w="680" w:type="dxa"/>
            <w:vMerge w:val="restart"/>
          </w:tcPr>
          <w:p w:rsidR="00C37A42" w:rsidRDefault="00681380">
            <w:pPr>
              <w:pStyle w:val="ConsPlusNormal0"/>
            </w:pPr>
            <w:bookmarkStart w:id="5" w:name="P315"/>
            <w:bookmarkEnd w:id="5"/>
            <w:r>
              <w:t>7.</w:t>
            </w:r>
          </w:p>
        </w:tc>
        <w:tc>
          <w:tcPr>
            <w:tcW w:w="6058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Всего работников, подлежащих прохождению медицинского осмотра (A)</w:t>
            </w:r>
          </w:p>
        </w:tc>
        <w:tc>
          <w:tcPr>
            <w:tcW w:w="2494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1096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-</w:t>
            </w:r>
          </w:p>
        </w:tc>
      </w:tr>
      <w:tr w:rsidR="00C37A42" w:rsidTr="00F30DBA">
        <w:tblPrEx>
          <w:tblBorders>
            <w:insideH w:val="nil"/>
          </w:tblBorders>
        </w:tblPrEx>
        <w:tc>
          <w:tcPr>
            <w:tcW w:w="0" w:type="auto"/>
            <w:vMerge/>
          </w:tcPr>
          <w:p w:rsidR="00C37A42" w:rsidRDefault="00C37A42">
            <w:pPr>
              <w:pStyle w:val="ConsPlusNormal0"/>
            </w:pPr>
          </w:p>
        </w:tc>
        <w:tc>
          <w:tcPr>
            <w:tcW w:w="6058" w:type="dxa"/>
            <w:tcBorders>
              <w:top w:val="nil"/>
              <w:bottom w:val="single" w:sz="4" w:space="0" w:color="auto"/>
            </w:tcBorders>
          </w:tcPr>
          <w:p w:rsidR="00C37A42" w:rsidRPr="00F30DBA" w:rsidRDefault="00681380">
            <w:pPr>
              <w:pStyle w:val="ConsPlusNormal0"/>
              <w:rPr>
                <w:sz w:val="23"/>
                <w:szCs w:val="23"/>
              </w:rPr>
            </w:pPr>
            <w:r w:rsidRPr="00F30DBA">
              <w:rPr>
                <w:sz w:val="23"/>
                <w:szCs w:val="23"/>
              </w:rPr>
              <w:t>Количество (B) работников, прошедших медицинский осмотр</w:t>
            </w: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1096" w:type="dxa"/>
            <w:tcBorders>
              <w:top w:val="nil"/>
              <w:bottom w:val="single" w:sz="4" w:space="0" w:color="auto"/>
            </w:tcBorders>
          </w:tcPr>
          <w:p w:rsidR="00C37A42" w:rsidRDefault="00C37A42">
            <w:pPr>
              <w:pStyle w:val="ConsPlusNormal0"/>
            </w:pPr>
          </w:p>
        </w:tc>
      </w:tr>
      <w:tr w:rsidR="00C37A42" w:rsidTr="00F30DBA">
        <w:tc>
          <w:tcPr>
            <w:tcW w:w="0" w:type="auto"/>
            <w:vMerge/>
          </w:tcPr>
          <w:p w:rsidR="00C37A42" w:rsidRDefault="00C37A42">
            <w:pPr>
              <w:pStyle w:val="ConsPlusNormal0"/>
            </w:pPr>
          </w:p>
        </w:tc>
        <w:tc>
          <w:tcPr>
            <w:tcW w:w="6058" w:type="dxa"/>
            <w:tcBorders>
              <w:top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Удельный вес (C) работников, прошедших медицинские осмотры, от общего количества подлежащих прохождению медицинского осмотра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%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%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%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C37A42" w:rsidRDefault="00C37A42">
            <w:pPr>
              <w:pStyle w:val="ConsPlusNormal0"/>
            </w:pPr>
          </w:p>
        </w:tc>
      </w:tr>
      <w:tr w:rsidR="00C37A42">
        <w:tc>
          <w:tcPr>
            <w:tcW w:w="680" w:type="dxa"/>
            <w:vMerge w:val="restart"/>
          </w:tcPr>
          <w:p w:rsidR="00C37A42" w:rsidRDefault="00681380">
            <w:pPr>
              <w:pStyle w:val="ConsPlusNormal0"/>
            </w:pPr>
            <w:r>
              <w:t>8.</w:t>
            </w:r>
          </w:p>
        </w:tc>
        <w:tc>
          <w:tcPr>
            <w:tcW w:w="6058" w:type="dxa"/>
            <w:vMerge w:val="restart"/>
          </w:tcPr>
          <w:p w:rsidR="00C37A42" w:rsidRDefault="00681380">
            <w:pPr>
              <w:pStyle w:val="ConsPlusNormal0"/>
            </w:pPr>
            <w:r>
              <w:t>Наличие распорядительной (приказы, инструкции), учетной (журналы, перечни) документации по охране труда</w:t>
            </w:r>
          </w:p>
        </w:tc>
        <w:tc>
          <w:tcPr>
            <w:tcW w:w="7370" w:type="dxa"/>
            <w:gridSpan w:val="3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в полном объеме</w:t>
            </w:r>
          </w:p>
        </w:tc>
        <w:tc>
          <w:tcPr>
            <w:tcW w:w="1096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1</w:t>
            </w:r>
          </w:p>
        </w:tc>
      </w:tr>
      <w:tr w:rsidR="00C37A4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C37A42" w:rsidRDefault="00C37A42">
            <w:pPr>
              <w:pStyle w:val="ConsPlusNormal0"/>
            </w:pPr>
          </w:p>
        </w:tc>
        <w:tc>
          <w:tcPr>
            <w:tcW w:w="0" w:type="auto"/>
            <w:vMerge/>
          </w:tcPr>
          <w:p w:rsidR="00C37A42" w:rsidRDefault="00C37A42">
            <w:pPr>
              <w:pStyle w:val="ConsPlusNormal0"/>
            </w:pPr>
          </w:p>
        </w:tc>
        <w:tc>
          <w:tcPr>
            <w:tcW w:w="7370" w:type="dxa"/>
            <w:gridSpan w:val="3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частично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0,5</w:t>
            </w:r>
          </w:p>
        </w:tc>
      </w:tr>
      <w:tr w:rsidR="00C37A42">
        <w:tc>
          <w:tcPr>
            <w:tcW w:w="0" w:type="auto"/>
            <w:vMerge/>
          </w:tcPr>
          <w:p w:rsidR="00C37A42" w:rsidRDefault="00C37A42">
            <w:pPr>
              <w:pStyle w:val="ConsPlusNormal0"/>
            </w:pPr>
          </w:p>
        </w:tc>
        <w:tc>
          <w:tcPr>
            <w:tcW w:w="0" w:type="auto"/>
            <w:vMerge/>
          </w:tcPr>
          <w:p w:rsidR="00C37A42" w:rsidRDefault="00C37A42">
            <w:pPr>
              <w:pStyle w:val="ConsPlusNormal0"/>
            </w:pPr>
          </w:p>
        </w:tc>
        <w:tc>
          <w:tcPr>
            <w:tcW w:w="7370" w:type="dxa"/>
            <w:gridSpan w:val="3"/>
            <w:tcBorders>
              <w:top w:val="nil"/>
            </w:tcBorders>
          </w:tcPr>
          <w:p w:rsidR="00C37A42" w:rsidRDefault="00681380">
            <w:pPr>
              <w:pStyle w:val="ConsPlusNormal0"/>
            </w:pPr>
            <w:r>
              <w:t>нет</w:t>
            </w:r>
          </w:p>
        </w:tc>
        <w:tc>
          <w:tcPr>
            <w:tcW w:w="1096" w:type="dxa"/>
            <w:tcBorders>
              <w:top w:val="nil"/>
            </w:tcBorders>
          </w:tcPr>
          <w:p w:rsidR="00C37A42" w:rsidRDefault="00681380">
            <w:pPr>
              <w:pStyle w:val="ConsPlusNormal0"/>
            </w:pPr>
            <w:r>
              <w:t>0</w:t>
            </w:r>
          </w:p>
        </w:tc>
      </w:tr>
      <w:tr w:rsidR="00C37A42">
        <w:tc>
          <w:tcPr>
            <w:tcW w:w="680" w:type="dxa"/>
          </w:tcPr>
          <w:p w:rsidR="00C37A42" w:rsidRDefault="00681380">
            <w:pPr>
              <w:pStyle w:val="ConsPlusNormal0"/>
            </w:pPr>
            <w:r>
              <w:t>9.</w:t>
            </w:r>
          </w:p>
        </w:tc>
        <w:tc>
          <w:tcPr>
            <w:tcW w:w="6058" w:type="dxa"/>
          </w:tcPr>
          <w:p w:rsidR="00C37A42" w:rsidRDefault="00681380">
            <w:pPr>
              <w:pStyle w:val="ConsPlusNormal0"/>
            </w:pPr>
            <w:r>
              <w:t>Наличие кабинета, уголка по охране труда</w:t>
            </w:r>
          </w:p>
        </w:tc>
        <w:tc>
          <w:tcPr>
            <w:tcW w:w="7370" w:type="dxa"/>
            <w:gridSpan w:val="3"/>
          </w:tcPr>
          <w:p w:rsidR="00C37A42" w:rsidRDefault="00681380">
            <w:pPr>
              <w:pStyle w:val="ConsPlusNormal0"/>
            </w:pPr>
            <w:r>
              <w:t>(да, нет)</w:t>
            </w:r>
          </w:p>
        </w:tc>
        <w:tc>
          <w:tcPr>
            <w:tcW w:w="1096" w:type="dxa"/>
          </w:tcPr>
          <w:p w:rsidR="00C37A42" w:rsidRDefault="00681380">
            <w:pPr>
              <w:pStyle w:val="ConsPlusNormal0"/>
            </w:pPr>
            <w:r>
              <w:t>1/0</w:t>
            </w:r>
          </w:p>
        </w:tc>
      </w:tr>
      <w:tr w:rsidR="00C37A42">
        <w:tc>
          <w:tcPr>
            <w:tcW w:w="680" w:type="dxa"/>
            <w:vMerge w:val="restart"/>
          </w:tcPr>
          <w:p w:rsidR="00C37A42" w:rsidRDefault="00681380">
            <w:pPr>
              <w:pStyle w:val="ConsPlusNormal0"/>
            </w:pPr>
            <w:r>
              <w:t>10.</w:t>
            </w:r>
          </w:p>
        </w:tc>
        <w:tc>
          <w:tcPr>
            <w:tcW w:w="6058" w:type="dxa"/>
          </w:tcPr>
          <w:p w:rsidR="00C37A42" w:rsidRDefault="00681380">
            <w:pPr>
              <w:pStyle w:val="ConsPlusNormal0"/>
            </w:pPr>
            <w:r>
              <w:t>Общее количество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</w:t>
            </w:r>
          </w:p>
          <w:p w:rsidR="00C37A42" w:rsidRDefault="00681380">
            <w:pPr>
              <w:pStyle w:val="ConsPlusNormal0"/>
            </w:pPr>
            <w:r>
              <w:t>со смертельным исходом</w:t>
            </w:r>
          </w:p>
        </w:tc>
        <w:tc>
          <w:tcPr>
            <w:tcW w:w="2494" w:type="dxa"/>
          </w:tcPr>
          <w:p w:rsidR="00C37A42" w:rsidRDefault="00681380">
            <w:pPr>
              <w:pStyle w:val="ConsPlusNormal0"/>
            </w:pPr>
            <w:r>
              <w:t>(кол-во)</w:t>
            </w:r>
          </w:p>
        </w:tc>
        <w:tc>
          <w:tcPr>
            <w:tcW w:w="2438" w:type="dxa"/>
          </w:tcPr>
          <w:p w:rsidR="00C37A42" w:rsidRDefault="00681380">
            <w:pPr>
              <w:pStyle w:val="ConsPlusNormal0"/>
            </w:pPr>
            <w:r>
              <w:t>(кол-во)</w:t>
            </w:r>
          </w:p>
        </w:tc>
        <w:tc>
          <w:tcPr>
            <w:tcW w:w="2438" w:type="dxa"/>
          </w:tcPr>
          <w:p w:rsidR="00C37A42" w:rsidRDefault="00681380">
            <w:pPr>
              <w:pStyle w:val="ConsPlusNormal0"/>
            </w:pPr>
            <w:r>
              <w:t>(кол-во)</w:t>
            </w:r>
          </w:p>
        </w:tc>
        <w:tc>
          <w:tcPr>
            <w:tcW w:w="1096" w:type="dxa"/>
          </w:tcPr>
          <w:p w:rsidR="00C37A42" w:rsidRDefault="00681380">
            <w:pPr>
              <w:pStyle w:val="ConsPlusNormal0"/>
            </w:pPr>
            <w:r>
              <w:t>нет - 1/</w:t>
            </w:r>
          </w:p>
          <w:p w:rsidR="00C37A42" w:rsidRDefault="00681380">
            <w:pPr>
              <w:pStyle w:val="ConsPlusNormal0"/>
            </w:pPr>
            <w:r>
              <w:t>есть - 0</w:t>
            </w:r>
          </w:p>
        </w:tc>
      </w:tr>
      <w:tr w:rsidR="00C37A42">
        <w:tc>
          <w:tcPr>
            <w:tcW w:w="0" w:type="auto"/>
            <w:vMerge/>
          </w:tcPr>
          <w:p w:rsidR="00C37A42" w:rsidRDefault="00C37A42">
            <w:pPr>
              <w:pStyle w:val="ConsPlusNormal0"/>
            </w:pPr>
          </w:p>
        </w:tc>
        <w:tc>
          <w:tcPr>
            <w:tcW w:w="6058" w:type="dxa"/>
          </w:tcPr>
          <w:p w:rsidR="00C37A42" w:rsidRDefault="00681380">
            <w:pPr>
              <w:pStyle w:val="ConsPlusNormal0"/>
            </w:pPr>
            <w:r>
              <w:t>в них пострадало</w:t>
            </w:r>
          </w:p>
        </w:tc>
        <w:tc>
          <w:tcPr>
            <w:tcW w:w="2494" w:type="dxa"/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1096" w:type="dxa"/>
          </w:tcPr>
          <w:p w:rsidR="00C37A42" w:rsidRDefault="00C37A42">
            <w:pPr>
              <w:pStyle w:val="ConsPlusNormal0"/>
            </w:pPr>
          </w:p>
        </w:tc>
      </w:tr>
      <w:tr w:rsidR="00C37A42">
        <w:tc>
          <w:tcPr>
            <w:tcW w:w="680" w:type="dxa"/>
            <w:vMerge w:val="restart"/>
          </w:tcPr>
          <w:p w:rsidR="00C37A42" w:rsidRDefault="00681380">
            <w:pPr>
              <w:pStyle w:val="ConsPlusNormal0"/>
            </w:pPr>
            <w:bookmarkStart w:id="6" w:name="P356"/>
            <w:bookmarkEnd w:id="6"/>
            <w:r>
              <w:t>11.</w:t>
            </w:r>
          </w:p>
        </w:tc>
        <w:tc>
          <w:tcPr>
            <w:tcW w:w="6058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Материальные затраты на мероприятия по охране труда, всего (руб.)</w:t>
            </w:r>
          </w:p>
        </w:tc>
        <w:tc>
          <w:tcPr>
            <w:tcW w:w="2494" w:type="dxa"/>
            <w:tcBorders>
              <w:bottom w:val="nil"/>
            </w:tcBorders>
          </w:tcPr>
          <w:p w:rsidR="00C37A42" w:rsidRDefault="00C37A42">
            <w:pPr>
              <w:pStyle w:val="ConsPlusNormal0"/>
            </w:pPr>
          </w:p>
        </w:tc>
        <w:tc>
          <w:tcPr>
            <w:tcW w:w="2438" w:type="dxa"/>
            <w:tcBorders>
              <w:bottom w:val="nil"/>
            </w:tcBorders>
          </w:tcPr>
          <w:p w:rsidR="00C37A42" w:rsidRDefault="00C37A42">
            <w:pPr>
              <w:pStyle w:val="ConsPlusNormal0"/>
            </w:pPr>
          </w:p>
        </w:tc>
        <w:tc>
          <w:tcPr>
            <w:tcW w:w="2438" w:type="dxa"/>
            <w:tcBorders>
              <w:bottom w:val="nil"/>
            </w:tcBorders>
          </w:tcPr>
          <w:p w:rsidR="00C37A42" w:rsidRDefault="00C37A42">
            <w:pPr>
              <w:pStyle w:val="ConsPlusNormal0"/>
            </w:pPr>
          </w:p>
        </w:tc>
        <w:tc>
          <w:tcPr>
            <w:tcW w:w="1096" w:type="dxa"/>
            <w:tcBorders>
              <w:bottom w:val="nil"/>
            </w:tcBorders>
          </w:tcPr>
          <w:p w:rsidR="00C37A42" w:rsidRDefault="00C37A42">
            <w:pPr>
              <w:pStyle w:val="ConsPlusNormal0"/>
            </w:pPr>
          </w:p>
        </w:tc>
      </w:tr>
      <w:tr w:rsidR="00C37A4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C37A42" w:rsidRDefault="00C37A42">
            <w:pPr>
              <w:pStyle w:val="ConsPlusNormal0"/>
            </w:pPr>
          </w:p>
        </w:tc>
        <w:tc>
          <w:tcPr>
            <w:tcW w:w="605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- запланировано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руб.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руб.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руб.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-</w:t>
            </w:r>
          </w:p>
        </w:tc>
      </w:tr>
      <w:tr w:rsidR="00C37A4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C37A42" w:rsidRDefault="00C37A42">
            <w:pPr>
              <w:pStyle w:val="ConsPlusNormal0"/>
            </w:pPr>
          </w:p>
        </w:tc>
        <w:tc>
          <w:tcPr>
            <w:tcW w:w="605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- фактически (</w:t>
            </w:r>
            <w:proofErr w:type="spellStart"/>
            <w:r>
              <w:t>Фз</w:t>
            </w:r>
            <w:proofErr w:type="spellEnd"/>
            <w:r>
              <w:t>)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руб.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руб.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руб.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C37A42" w:rsidRDefault="00C37A42">
            <w:pPr>
              <w:pStyle w:val="ConsPlusNormal0"/>
            </w:pPr>
          </w:p>
        </w:tc>
      </w:tr>
      <w:tr w:rsidR="00C37A4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C37A42" w:rsidRDefault="00C37A42">
            <w:pPr>
              <w:pStyle w:val="ConsPlusNormal0"/>
            </w:pPr>
          </w:p>
        </w:tc>
        <w:tc>
          <w:tcPr>
            <w:tcW w:w="605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Среднесписочная численность работников (</w:t>
            </w:r>
            <w:proofErr w:type="spellStart"/>
            <w:r>
              <w:t>Чр</w:t>
            </w:r>
            <w:proofErr w:type="spellEnd"/>
            <w:r>
              <w:t>)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(кол-во)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(кол-во)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(кол-во)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C37A42" w:rsidRDefault="00C37A42">
            <w:pPr>
              <w:pStyle w:val="ConsPlusNormal0"/>
            </w:pPr>
          </w:p>
        </w:tc>
      </w:tr>
      <w:tr w:rsidR="00C37A4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C37A42" w:rsidRDefault="00C37A42">
            <w:pPr>
              <w:pStyle w:val="ConsPlusNormal0"/>
            </w:pPr>
          </w:p>
        </w:tc>
        <w:tc>
          <w:tcPr>
            <w:tcW w:w="605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Материальные затраты на охрану труда из расчета на одного работника (</w:t>
            </w:r>
            <w:proofErr w:type="spellStart"/>
            <w:r>
              <w:t>Мз</w:t>
            </w:r>
            <w:proofErr w:type="spellEnd"/>
            <w:r>
              <w:t>)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руб.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руб.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руб.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C37A42" w:rsidRDefault="00C37A42">
            <w:pPr>
              <w:pStyle w:val="ConsPlusNormal0"/>
            </w:pPr>
          </w:p>
        </w:tc>
      </w:tr>
      <w:tr w:rsidR="00C37A42" w:rsidTr="00F30DBA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37A42" w:rsidRDefault="00C37A42">
            <w:pPr>
              <w:pStyle w:val="ConsPlusNormal0"/>
            </w:pPr>
          </w:p>
        </w:tc>
        <w:tc>
          <w:tcPr>
            <w:tcW w:w="6058" w:type="dxa"/>
            <w:tcBorders>
              <w:top w:val="nil"/>
              <w:bottom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Удельный вес материальных затрат на мероприятия по охране труда (C)</w:t>
            </w: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%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%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%</w:t>
            </w:r>
          </w:p>
        </w:tc>
        <w:tc>
          <w:tcPr>
            <w:tcW w:w="1096" w:type="dxa"/>
            <w:tcBorders>
              <w:top w:val="nil"/>
              <w:bottom w:val="single" w:sz="4" w:space="0" w:color="auto"/>
            </w:tcBorders>
          </w:tcPr>
          <w:p w:rsidR="00C37A42" w:rsidRDefault="00C37A42">
            <w:pPr>
              <w:pStyle w:val="ConsPlusNormal0"/>
            </w:pPr>
          </w:p>
        </w:tc>
      </w:tr>
      <w:tr w:rsidR="00C37A42" w:rsidTr="00F30DBA">
        <w:tc>
          <w:tcPr>
            <w:tcW w:w="680" w:type="dxa"/>
            <w:vMerge w:val="restart"/>
            <w:tcBorders>
              <w:bottom w:val="single" w:sz="4" w:space="0" w:color="auto"/>
            </w:tcBorders>
          </w:tcPr>
          <w:p w:rsidR="00C37A42" w:rsidRDefault="00681380">
            <w:pPr>
              <w:pStyle w:val="ConsPlusNormal0"/>
            </w:pPr>
            <w:bookmarkStart w:id="7" w:name="P387"/>
            <w:bookmarkEnd w:id="7"/>
            <w:r>
              <w:t>12.</w:t>
            </w:r>
          </w:p>
        </w:tc>
        <w:tc>
          <w:tcPr>
            <w:tcW w:w="6058" w:type="dxa"/>
            <w:tcBorders>
              <w:bottom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Количество рабочих мест, всего (A)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(кол-во)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(кол-во)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(кол-во)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-</w:t>
            </w:r>
          </w:p>
        </w:tc>
      </w:tr>
      <w:tr w:rsidR="00C37A42" w:rsidTr="00F30DBA">
        <w:tblPrEx>
          <w:tblBorders>
            <w:insideH w:val="nil"/>
          </w:tblBorders>
        </w:tblPrEx>
        <w:tc>
          <w:tcPr>
            <w:tcW w:w="0" w:type="auto"/>
            <w:vMerge/>
            <w:tcBorders>
              <w:top w:val="single" w:sz="4" w:space="0" w:color="auto"/>
            </w:tcBorders>
          </w:tcPr>
          <w:p w:rsidR="00C37A42" w:rsidRDefault="00C37A42">
            <w:pPr>
              <w:pStyle w:val="ConsPlusNormal0"/>
            </w:pPr>
          </w:p>
        </w:tc>
        <w:tc>
          <w:tcPr>
            <w:tcW w:w="6058" w:type="dxa"/>
            <w:tcBorders>
              <w:top w:val="single" w:sz="4" w:space="0" w:color="auto"/>
              <w:bottom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 xml:space="preserve">Количество (B) рабочих мест, на которых проведена </w:t>
            </w:r>
            <w:r>
              <w:lastRenderedPageBreak/>
              <w:t>специальная оценка условий труда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lastRenderedPageBreak/>
              <w:t>(кол-во)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(кол-во)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(кол-во)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C37A42" w:rsidRDefault="00C37A42">
            <w:pPr>
              <w:pStyle w:val="ConsPlusNormal0"/>
            </w:pPr>
          </w:p>
        </w:tc>
      </w:tr>
      <w:tr w:rsidR="00C37A42" w:rsidTr="00F30DBA">
        <w:tc>
          <w:tcPr>
            <w:tcW w:w="0" w:type="auto"/>
            <w:vMerge/>
          </w:tcPr>
          <w:p w:rsidR="00C37A42" w:rsidRDefault="00C37A42">
            <w:pPr>
              <w:pStyle w:val="ConsPlusNormal0"/>
            </w:pPr>
          </w:p>
        </w:tc>
        <w:tc>
          <w:tcPr>
            <w:tcW w:w="6058" w:type="dxa"/>
            <w:tcBorders>
              <w:top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Удельный вес (C) рабочих мест, на которых проведена специальная оценка условий труда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%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%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C37A42" w:rsidRDefault="00681380">
            <w:pPr>
              <w:pStyle w:val="ConsPlusNormal0"/>
            </w:pPr>
            <w:r>
              <w:t>%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C37A42" w:rsidRDefault="00C37A42">
            <w:pPr>
              <w:pStyle w:val="ConsPlusNormal0"/>
            </w:pPr>
          </w:p>
        </w:tc>
      </w:tr>
      <w:tr w:rsidR="00C37A42">
        <w:tc>
          <w:tcPr>
            <w:tcW w:w="680" w:type="dxa"/>
            <w:vMerge w:val="restart"/>
          </w:tcPr>
          <w:p w:rsidR="00C37A42" w:rsidRDefault="00681380">
            <w:pPr>
              <w:pStyle w:val="ConsPlusNormal0"/>
            </w:pPr>
            <w:r>
              <w:t>13.</w:t>
            </w:r>
          </w:p>
        </w:tc>
        <w:tc>
          <w:tcPr>
            <w:tcW w:w="6058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Численность работников, занятых на работах с вредными и (или) опасными условиями труда, всего,</w:t>
            </w:r>
          </w:p>
          <w:p w:rsidR="00C37A42" w:rsidRDefault="00681380">
            <w:pPr>
              <w:pStyle w:val="ConsPlusNormal0"/>
            </w:pPr>
            <w:r>
              <w:t>из них:</w:t>
            </w:r>
          </w:p>
        </w:tc>
        <w:tc>
          <w:tcPr>
            <w:tcW w:w="2494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1096" w:type="dxa"/>
            <w:tcBorders>
              <w:bottom w:val="nil"/>
            </w:tcBorders>
          </w:tcPr>
          <w:p w:rsidR="00C37A42" w:rsidRDefault="00681380">
            <w:pPr>
              <w:pStyle w:val="ConsPlusNormal0"/>
            </w:pPr>
            <w:bookmarkStart w:id="8" w:name="P409"/>
            <w:bookmarkEnd w:id="8"/>
            <w:r>
              <w:t>0/1</w:t>
            </w:r>
          </w:p>
        </w:tc>
      </w:tr>
      <w:tr w:rsidR="00C37A42">
        <w:tblPrEx>
          <w:tblBorders>
            <w:insideH w:val="nil"/>
          </w:tblBorders>
        </w:tblPrEx>
        <w:tc>
          <w:tcPr>
            <w:tcW w:w="0" w:type="auto"/>
            <w:vMerge/>
          </w:tcPr>
          <w:p w:rsidR="00C37A42" w:rsidRDefault="00C37A42">
            <w:pPr>
              <w:pStyle w:val="ConsPlusNormal0"/>
            </w:pPr>
          </w:p>
        </w:tc>
        <w:tc>
          <w:tcPr>
            <w:tcW w:w="605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женщин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C37A42" w:rsidRDefault="00C37A42">
            <w:pPr>
              <w:pStyle w:val="ConsPlusNormal0"/>
            </w:pPr>
          </w:p>
        </w:tc>
      </w:tr>
      <w:tr w:rsidR="00C37A42">
        <w:tc>
          <w:tcPr>
            <w:tcW w:w="0" w:type="auto"/>
            <w:vMerge/>
          </w:tcPr>
          <w:p w:rsidR="00C37A42" w:rsidRDefault="00C37A42">
            <w:pPr>
              <w:pStyle w:val="ConsPlusNormal0"/>
            </w:pPr>
          </w:p>
        </w:tc>
        <w:tc>
          <w:tcPr>
            <w:tcW w:w="6058" w:type="dxa"/>
            <w:tcBorders>
              <w:top w:val="nil"/>
            </w:tcBorders>
          </w:tcPr>
          <w:p w:rsidR="00C37A42" w:rsidRDefault="00681380">
            <w:pPr>
              <w:pStyle w:val="ConsPlusNormal0"/>
            </w:pPr>
            <w:r>
              <w:t>лиц, не достигших возраста 18 лет</w:t>
            </w:r>
          </w:p>
        </w:tc>
        <w:tc>
          <w:tcPr>
            <w:tcW w:w="2494" w:type="dxa"/>
            <w:tcBorders>
              <w:top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  <w:tcBorders>
              <w:top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  <w:tcBorders>
              <w:top w:val="nil"/>
            </w:tcBorders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1096" w:type="dxa"/>
            <w:tcBorders>
              <w:top w:val="nil"/>
            </w:tcBorders>
          </w:tcPr>
          <w:p w:rsidR="00C37A42" w:rsidRDefault="00C37A42">
            <w:pPr>
              <w:pStyle w:val="ConsPlusNormal0"/>
            </w:pPr>
          </w:p>
        </w:tc>
      </w:tr>
      <w:tr w:rsidR="00C37A42">
        <w:tc>
          <w:tcPr>
            <w:tcW w:w="680" w:type="dxa"/>
          </w:tcPr>
          <w:p w:rsidR="00C37A42" w:rsidRDefault="00681380">
            <w:pPr>
              <w:pStyle w:val="ConsPlusNormal0"/>
            </w:pPr>
            <w:r>
              <w:t>14.</w:t>
            </w:r>
          </w:p>
        </w:tc>
        <w:tc>
          <w:tcPr>
            <w:tcW w:w="6058" w:type="dxa"/>
          </w:tcPr>
          <w:p w:rsidR="00C37A42" w:rsidRDefault="00681380">
            <w:pPr>
              <w:pStyle w:val="ConsPlusNormal0"/>
            </w:pPr>
            <w:r>
              <w:t>Численность работников, получающих компенсации за работу с вредными и (или) опасными условиями труда</w:t>
            </w:r>
          </w:p>
        </w:tc>
        <w:tc>
          <w:tcPr>
            <w:tcW w:w="2494" w:type="dxa"/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2438" w:type="dxa"/>
          </w:tcPr>
          <w:p w:rsidR="00C37A42" w:rsidRDefault="00681380">
            <w:pPr>
              <w:pStyle w:val="ConsPlusNormal0"/>
            </w:pPr>
            <w:r>
              <w:t>чел.</w:t>
            </w:r>
          </w:p>
        </w:tc>
        <w:tc>
          <w:tcPr>
            <w:tcW w:w="1096" w:type="dxa"/>
          </w:tcPr>
          <w:p w:rsidR="00C37A42" w:rsidRDefault="00681380">
            <w:pPr>
              <w:pStyle w:val="ConsPlusNormal0"/>
            </w:pPr>
            <w:bookmarkStart w:id="9" w:name="P425"/>
            <w:bookmarkEnd w:id="9"/>
            <w:r>
              <w:t>1/0</w:t>
            </w:r>
          </w:p>
        </w:tc>
      </w:tr>
    </w:tbl>
    <w:p w:rsidR="00C37A42" w:rsidRDefault="00C37A42">
      <w:pPr>
        <w:pStyle w:val="ConsPlusNormal0"/>
        <w:sectPr w:rsidR="00C37A42" w:rsidSect="009F426E">
          <w:footerReference w:type="default" r:id="rId15"/>
          <w:headerReference w:type="first" r:id="rId16"/>
          <w:footerReference w:type="first" r:id="rId17"/>
          <w:pgSz w:w="16838" w:h="11906" w:orient="landscape"/>
          <w:pgMar w:top="1133" w:right="397" w:bottom="566" w:left="397" w:header="567" w:footer="567" w:gutter="0"/>
          <w:cols w:space="720"/>
          <w:titlePg/>
          <w:docGrid w:linePitch="299"/>
        </w:sectPr>
      </w:pPr>
    </w:p>
    <w:p w:rsidR="00C37A42" w:rsidRPr="00535C7A" w:rsidRDefault="00681380">
      <w:pPr>
        <w:pStyle w:val="ConsPlusNormal0"/>
        <w:ind w:firstLine="540"/>
        <w:jc w:val="both"/>
        <w:rPr>
          <w:b/>
        </w:rPr>
      </w:pPr>
      <w:r w:rsidRPr="00535C7A">
        <w:rPr>
          <w:b/>
        </w:rPr>
        <w:lastRenderedPageBreak/>
        <w:t>Организацией представляются следующие документы:</w:t>
      </w:r>
    </w:p>
    <w:p w:rsidR="00C37A42" w:rsidRDefault="00681380">
      <w:pPr>
        <w:pStyle w:val="ConsPlusNormal0"/>
        <w:spacing w:before="240"/>
        <w:ind w:firstLine="540"/>
        <w:jc w:val="both"/>
      </w:pPr>
      <w:r>
        <w:t>1. Копия положения (приказа) о системе управления охраной труда.</w:t>
      </w:r>
    </w:p>
    <w:p w:rsidR="00C37A42" w:rsidRDefault="00681380">
      <w:pPr>
        <w:pStyle w:val="ConsPlusNormal0"/>
        <w:spacing w:before="240"/>
        <w:ind w:firstLine="540"/>
        <w:jc w:val="both"/>
      </w:pPr>
      <w:r>
        <w:t>2. Копия приказа или договора о приеме на работу специалиста по охране труда.</w:t>
      </w:r>
    </w:p>
    <w:p w:rsidR="00C37A42" w:rsidRDefault="00681380">
      <w:pPr>
        <w:pStyle w:val="ConsPlusNormal0"/>
        <w:spacing w:before="240"/>
        <w:ind w:firstLine="540"/>
        <w:jc w:val="both"/>
      </w:pPr>
      <w:r>
        <w:t>3. Копия справки об уведомительной регистрации коллективного договора.</w:t>
      </w:r>
    </w:p>
    <w:p w:rsidR="00C37A42" w:rsidRDefault="00681380">
      <w:pPr>
        <w:pStyle w:val="ConsPlusNormal0"/>
        <w:spacing w:before="240"/>
        <w:ind w:firstLine="540"/>
        <w:jc w:val="both"/>
      </w:pPr>
      <w:r>
        <w:t>4. Копия коллективного договора.</w:t>
      </w:r>
    </w:p>
    <w:p w:rsidR="00C37A42" w:rsidRDefault="00681380">
      <w:pPr>
        <w:pStyle w:val="ConsPlusNormal0"/>
        <w:spacing w:before="240"/>
        <w:ind w:firstLine="540"/>
        <w:jc w:val="both"/>
      </w:pPr>
      <w:r>
        <w:t>5. Копия приказа о создании комитета (комиссии) по охране труда.</w:t>
      </w:r>
    </w:p>
    <w:p w:rsidR="00C37A42" w:rsidRDefault="00681380">
      <w:pPr>
        <w:pStyle w:val="ConsPlusNormal0"/>
        <w:spacing w:before="240"/>
        <w:ind w:firstLine="540"/>
        <w:jc w:val="both"/>
      </w:pPr>
      <w:r>
        <w:t>6. Фотографии кабинета, уголков по охране труда.</w:t>
      </w:r>
    </w:p>
    <w:p w:rsidR="00C37A42" w:rsidRDefault="00681380">
      <w:pPr>
        <w:pStyle w:val="ConsPlusNormal0"/>
        <w:spacing w:before="240"/>
        <w:ind w:firstLine="540"/>
        <w:jc w:val="both"/>
      </w:pPr>
      <w:r>
        <w:t>7. Копия соглашения или план мероприятий по охране труда с указанием запланированных финансовых средств на мероприятия по охране труда.</w:t>
      </w:r>
    </w:p>
    <w:p w:rsidR="00C37A42" w:rsidRDefault="00681380">
      <w:pPr>
        <w:pStyle w:val="ConsPlusNormal0"/>
        <w:spacing w:before="240"/>
        <w:ind w:firstLine="540"/>
        <w:jc w:val="both"/>
      </w:pPr>
      <w:r>
        <w:t>8. Копия сводной ведомости результатов проведения специальной оценки условий труда.</w:t>
      </w:r>
    </w:p>
    <w:p w:rsidR="00C37A42" w:rsidRDefault="00681380">
      <w:pPr>
        <w:pStyle w:val="ConsPlusNormal0"/>
        <w:spacing w:before="240"/>
        <w:ind w:firstLine="540"/>
        <w:jc w:val="both"/>
      </w:pPr>
      <w:r>
        <w:t>9. Копии документов о предоставлении компенсаций работникам за работу с вредными и (или) опасными условиями труда: ежегодный дополнительный оплачиваемый отпуск, сокращенный рабочий день, повышенная оплата труда, бесплатная выдача молока, лечебно-профилактическое питание.</w:t>
      </w:r>
    </w:p>
    <w:p w:rsidR="00C37A42" w:rsidRDefault="00C37A42">
      <w:pPr>
        <w:pStyle w:val="ConsPlusNormal0"/>
        <w:jc w:val="both"/>
      </w:pPr>
    </w:p>
    <w:p w:rsidR="00535C7A" w:rsidRDefault="00535C7A">
      <w:pPr>
        <w:pStyle w:val="ConsPlusNormal0"/>
        <w:jc w:val="both"/>
      </w:pPr>
    </w:p>
    <w:p w:rsidR="00535C7A" w:rsidRDefault="00535C7A">
      <w:pPr>
        <w:pStyle w:val="ConsPlusNormal0"/>
        <w:jc w:val="both"/>
      </w:pPr>
    </w:p>
    <w:p w:rsidR="00C37A42" w:rsidRPr="00E80A3B" w:rsidRDefault="00681380">
      <w:pPr>
        <w:pStyle w:val="ConsPlusNonformat0"/>
        <w:jc w:val="both"/>
        <w:rPr>
          <w:rFonts w:ascii="Times New Roman" w:hAnsi="Times New Roman" w:cs="Times New Roman"/>
          <w:sz w:val="24"/>
        </w:rPr>
      </w:pPr>
      <w:r w:rsidRPr="003C4D8A">
        <w:rPr>
          <w:rFonts w:ascii="Times New Roman" w:hAnsi="Times New Roman" w:cs="Times New Roman"/>
          <w:sz w:val="24"/>
        </w:rPr>
        <w:t xml:space="preserve">    </w:t>
      </w:r>
      <w:r w:rsidRPr="003C4D8A">
        <w:rPr>
          <w:rFonts w:ascii="Times New Roman" w:hAnsi="Times New Roman" w:cs="Times New Roman"/>
          <w:b/>
          <w:sz w:val="24"/>
        </w:rPr>
        <w:t>Руководитель</w:t>
      </w:r>
      <w:r w:rsidRPr="00E80A3B">
        <w:rPr>
          <w:rFonts w:ascii="Times New Roman" w:hAnsi="Times New Roman" w:cs="Times New Roman"/>
          <w:sz w:val="24"/>
        </w:rPr>
        <w:t xml:space="preserve">          </w:t>
      </w:r>
      <w:r w:rsidR="00E80A3B">
        <w:rPr>
          <w:rFonts w:ascii="Times New Roman" w:hAnsi="Times New Roman" w:cs="Times New Roman"/>
          <w:sz w:val="24"/>
        </w:rPr>
        <w:tab/>
      </w:r>
      <w:r w:rsidRPr="00E80A3B">
        <w:rPr>
          <w:rFonts w:ascii="Times New Roman" w:hAnsi="Times New Roman" w:cs="Times New Roman"/>
          <w:sz w:val="24"/>
        </w:rPr>
        <w:t xml:space="preserve"> ____________________________</w:t>
      </w:r>
    </w:p>
    <w:p w:rsidR="00C37A42" w:rsidRPr="00E80A3B" w:rsidRDefault="00681380">
      <w:pPr>
        <w:pStyle w:val="ConsPlusNonformat0"/>
        <w:jc w:val="both"/>
        <w:rPr>
          <w:rFonts w:ascii="Times New Roman" w:hAnsi="Times New Roman" w:cs="Times New Roman"/>
          <w:sz w:val="24"/>
        </w:rPr>
      </w:pPr>
      <w:r w:rsidRPr="00E80A3B">
        <w:rPr>
          <w:rFonts w:ascii="Times New Roman" w:hAnsi="Times New Roman" w:cs="Times New Roman"/>
          <w:sz w:val="24"/>
        </w:rPr>
        <w:t xml:space="preserve">                            </w:t>
      </w:r>
      <w:r w:rsidR="00E80A3B">
        <w:rPr>
          <w:rFonts w:ascii="Times New Roman" w:hAnsi="Times New Roman" w:cs="Times New Roman"/>
          <w:sz w:val="24"/>
        </w:rPr>
        <w:t xml:space="preserve">                 </w:t>
      </w:r>
      <w:r w:rsidR="00E80A3B">
        <w:rPr>
          <w:rFonts w:ascii="Times New Roman" w:hAnsi="Times New Roman" w:cs="Times New Roman"/>
          <w:sz w:val="24"/>
        </w:rPr>
        <w:tab/>
      </w:r>
      <w:r w:rsidR="00E80A3B">
        <w:rPr>
          <w:rFonts w:ascii="Times New Roman" w:hAnsi="Times New Roman" w:cs="Times New Roman"/>
          <w:sz w:val="24"/>
        </w:rPr>
        <w:tab/>
        <w:t xml:space="preserve"> </w:t>
      </w:r>
      <w:r w:rsidRPr="00E80A3B">
        <w:rPr>
          <w:rFonts w:ascii="Times New Roman" w:hAnsi="Times New Roman" w:cs="Times New Roman"/>
          <w:sz w:val="24"/>
        </w:rPr>
        <w:t>(Ф.И.О., подпись, дата)</w:t>
      </w:r>
    </w:p>
    <w:p w:rsidR="00C37A42" w:rsidRPr="00E80A3B" w:rsidRDefault="00C37A42">
      <w:pPr>
        <w:pStyle w:val="ConsPlusNonformat0"/>
        <w:jc w:val="both"/>
        <w:rPr>
          <w:rFonts w:ascii="Times New Roman" w:hAnsi="Times New Roman" w:cs="Times New Roman"/>
          <w:sz w:val="24"/>
        </w:rPr>
      </w:pPr>
    </w:p>
    <w:p w:rsidR="00C37A42" w:rsidRPr="003C4D8A" w:rsidRDefault="00681380">
      <w:pPr>
        <w:pStyle w:val="ConsPlusNonformat0"/>
        <w:jc w:val="both"/>
        <w:rPr>
          <w:rFonts w:ascii="Times New Roman" w:hAnsi="Times New Roman" w:cs="Times New Roman"/>
          <w:b/>
          <w:sz w:val="24"/>
        </w:rPr>
      </w:pPr>
      <w:r w:rsidRPr="00E80A3B">
        <w:rPr>
          <w:rFonts w:ascii="Times New Roman" w:hAnsi="Times New Roman" w:cs="Times New Roman"/>
          <w:sz w:val="24"/>
        </w:rPr>
        <w:t xml:space="preserve">    </w:t>
      </w:r>
      <w:r w:rsidRPr="003C4D8A">
        <w:rPr>
          <w:rFonts w:ascii="Times New Roman" w:hAnsi="Times New Roman" w:cs="Times New Roman"/>
          <w:b/>
          <w:sz w:val="24"/>
        </w:rPr>
        <w:t>Председатель профкома (или иного представительного органа работников)</w:t>
      </w:r>
    </w:p>
    <w:p w:rsidR="00C37A42" w:rsidRPr="00E80A3B" w:rsidRDefault="00681380">
      <w:pPr>
        <w:pStyle w:val="ConsPlusNonformat0"/>
        <w:jc w:val="both"/>
        <w:rPr>
          <w:rFonts w:ascii="Times New Roman" w:hAnsi="Times New Roman" w:cs="Times New Roman"/>
          <w:sz w:val="24"/>
        </w:rPr>
      </w:pPr>
      <w:r w:rsidRPr="00E80A3B">
        <w:rPr>
          <w:rFonts w:ascii="Times New Roman" w:hAnsi="Times New Roman" w:cs="Times New Roman"/>
          <w:sz w:val="24"/>
        </w:rPr>
        <w:t xml:space="preserve">                          </w:t>
      </w:r>
      <w:r w:rsidR="00E80A3B">
        <w:rPr>
          <w:rFonts w:ascii="Times New Roman" w:hAnsi="Times New Roman" w:cs="Times New Roman"/>
          <w:sz w:val="24"/>
        </w:rPr>
        <w:tab/>
      </w:r>
      <w:r w:rsidR="00E80A3B">
        <w:rPr>
          <w:rFonts w:ascii="Times New Roman" w:hAnsi="Times New Roman" w:cs="Times New Roman"/>
          <w:sz w:val="24"/>
        </w:rPr>
        <w:tab/>
      </w:r>
      <w:r w:rsidRPr="00E80A3B">
        <w:rPr>
          <w:rFonts w:ascii="Times New Roman" w:hAnsi="Times New Roman" w:cs="Times New Roman"/>
          <w:sz w:val="24"/>
        </w:rPr>
        <w:t>____________________________</w:t>
      </w:r>
    </w:p>
    <w:p w:rsidR="00C37A42" w:rsidRPr="00E80A3B" w:rsidRDefault="00681380" w:rsidP="00E80A3B">
      <w:pPr>
        <w:pStyle w:val="ConsPlusNonformat0"/>
        <w:ind w:firstLine="708"/>
        <w:jc w:val="both"/>
        <w:rPr>
          <w:rFonts w:ascii="Times New Roman" w:hAnsi="Times New Roman" w:cs="Times New Roman"/>
          <w:sz w:val="24"/>
        </w:rPr>
      </w:pPr>
      <w:r w:rsidRPr="00E80A3B">
        <w:rPr>
          <w:rFonts w:ascii="Times New Roman" w:hAnsi="Times New Roman" w:cs="Times New Roman"/>
          <w:sz w:val="24"/>
        </w:rPr>
        <w:t xml:space="preserve">                           </w:t>
      </w:r>
      <w:r w:rsidR="00E80A3B">
        <w:rPr>
          <w:rFonts w:ascii="Times New Roman" w:hAnsi="Times New Roman" w:cs="Times New Roman"/>
          <w:sz w:val="24"/>
        </w:rPr>
        <w:t xml:space="preserve">                     </w:t>
      </w:r>
      <w:r w:rsidRPr="00E80A3B">
        <w:rPr>
          <w:rFonts w:ascii="Times New Roman" w:hAnsi="Times New Roman" w:cs="Times New Roman"/>
          <w:sz w:val="24"/>
        </w:rPr>
        <w:t xml:space="preserve"> (Ф.И.О., подпись, дата)</w:t>
      </w:r>
    </w:p>
    <w:p w:rsidR="00C37A42" w:rsidRPr="00E80A3B" w:rsidRDefault="00C37A42">
      <w:pPr>
        <w:pStyle w:val="ConsPlusNonformat0"/>
        <w:jc w:val="both"/>
        <w:rPr>
          <w:rFonts w:ascii="Times New Roman" w:hAnsi="Times New Roman" w:cs="Times New Roman"/>
          <w:sz w:val="24"/>
        </w:rPr>
      </w:pPr>
    </w:p>
    <w:p w:rsidR="00C37A42" w:rsidRPr="003C4D8A" w:rsidRDefault="00681380">
      <w:pPr>
        <w:pStyle w:val="ConsPlusNonformat0"/>
        <w:jc w:val="both"/>
        <w:rPr>
          <w:rFonts w:ascii="Times New Roman" w:hAnsi="Times New Roman" w:cs="Times New Roman"/>
          <w:b/>
          <w:sz w:val="24"/>
        </w:rPr>
      </w:pPr>
      <w:r w:rsidRPr="00E80A3B">
        <w:rPr>
          <w:rFonts w:ascii="Times New Roman" w:hAnsi="Times New Roman" w:cs="Times New Roman"/>
          <w:sz w:val="24"/>
        </w:rPr>
        <w:t xml:space="preserve">    </w:t>
      </w:r>
      <w:r w:rsidRPr="003C4D8A">
        <w:rPr>
          <w:rFonts w:ascii="Times New Roman" w:hAnsi="Times New Roman" w:cs="Times New Roman"/>
          <w:b/>
          <w:sz w:val="24"/>
        </w:rPr>
        <w:t>Ответственный исполнитель:</w:t>
      </w:r>
    </w:p>
    <w:p w:rsidR="00C37A42" w:rsidRPr="00E80A3B" w:rsidRDefault="00681380">
      <w:pPr>
        <w:pStyle w:val="ConsPlusNonformat0"/>
        <w:jc w:val="both"/>
        <w:rPr>
          <w:rFonts w:ascii="Times New Roman" w:hAnsi="Times New Roman" w:cs="Times New Roman"/>
          <w:sz w:val="24"/>
        </w:rPr>
      </w:pPr>
      <w:r w:rsidRPr="00E80A3B">
        <w:rPr>
          <w:rFonts w:ascii="Times New Roman" w:hAnsi="Times New Roman" w:cs="Times New Roman"/>
          <w:sz w:val="24"/>
        </w:rPr>
        <w:t xml:space="preserve">    Ф.И.О. ________</w:t>
      </w:r>
      <w:r w:rsidR="003C4D8A">
        <w:rPr>
          <w:rFonts w:ascii="Times New Roman" w:hAnsi="Times New Roman" w:cs="Times New Roman"/>
          <w:sz w:val="24"/>
        </w:rPr>
        <w:t>__________________________________</w:t>
      </w:r>
      <w:r w:rsidRPr="00E80A3B">
        <w:rPr>
          <w:rFonts w:ascii="Times New Roman" w:hAnsi="Times New Roman" w:cs="Times New Roman"/>
          <w:sz w:val="24"/>
        </w:rPr>
        <w:t>__________ тел. ____________________</w:t>
      </w:r>
    </w:p>
    <w:p w:rsidR="00C37A42" w:rsidRDefault="00C37A42">
      <w:pPr>
        <w:pStyle w:val="ConsPlusNormal0"/>
        <w:jc w:val="both"/>
      </w:pPr>
    </w:p>
    <w:p w:rsidR="00535C7A" w:rsidRDefault="00535C7A">
      <w:pPr>
        <w:pStyle w:val="ConsPlusNormal0"/>
        <w:ind w:firstLine="540"/>
        <w:jc w:val="both"/>
      </w:pPr>
    </w:p>
    <w:p w:rsidR="00535C7A" w:rsidRDefault="00535C7A">
      <w:pPr>
        <w:pStyle w:val="ConsPlusNormal0"/>
        <w:ind w:firstLine="540"/>
        <w:jc w:val="both"/>
      </w:pPr>
    </w:p>
    <w:p w:rsidR="00C37A42" w:rsidRDefault="00681380">
      <w:pPr>
        <w:pStyle w:val="ConsPlusNormal0"/>
        <w:ind w:firstLine="540"/>
        <w:jc w:val="both"/>
      </w:pPr>
      <w:r>
        <w:t xml:space="preserve">Направляется руководителем организации в адрес органа исполнительной власти города Москвы (обязательно заполнение всех позиций, кроме </w:t>
      </w:r>
      <w:hyperlink w:anchor="P258" w:tooltip="6">
        <w:r>
          <w:rPr>
            <w:color w:val="0000FF"/>
          </w:rPr>
          <w:t>графы 6</w:t>
        </w:r>
      </w:hyperlink>
      <w:r>
        <w:t>, которая заполняется специалистом, ответственным за проведение смотра-конкурса соответствующего органа исполнительной власти города Москвы).</w:t>
      </w:r>
    </w:p>
    <w:p w:rsidR="00C37A42" w:rsidRDefault="00C37A42">
      <w:pPr>
        <w:pStyle w:val="ConsPlusNormal0"/>
        <w:jc w:val="both"/>
      </w:pPr>
    </w:p>
    <w:p w:rsidR="00535C7A" w:rsidRDefault="00535C7A">
      <w:pPr>
        <w:pStyle w:val="ConsPlusNormal0"/>
        <w:jc w:val="both"/>
      </w:pPr>
    </w:p>
    <w:p w:rsidR="00535C7A" w:rsidRDefault="00535C7A">
      <w:pPr>
        <w:pStyle w:val="ConsPlusNormal0"/>
        <w:jc w:val="both"/>
      </w:pPr>
    </w:p>
    <w:p w:rsidR="00C37A42" w:rsidRPr="00E80A3B" w:rsidRDefault="00681380">
      <w:pPr>
        <w:pStyle w:val="ConsPlusNormal0"/>
        <w:jc w:val="center"/>
        <w:outlineLvl w:val="2"/>
        <w:rPr>
          <w:b/>
        </w:rPr>
      </w:pPr>
      <w:r w:rsidRPr="00E80A3B">
        <w:rPr>
          <w:b/>
        </w:rPr>
        <w:t>Раздел 3. Методика расчета баллов</w:t>
      </w:r>
    </w:p>
    <w:p w:rsidR="00C37A42" w:rsidRPr="00E80A3B" w:rsidRDefault="00C37A42">
      <w:pPr>
        <w:pStyle w:val="ConsPlusNormal0"/>
        <w:jc w:val="both"/>
        <w:rPr>
          <w:b/>
        </w:rPr>
      </w:pPr>
    </w:p>
    <w:p w:rsidR="00C37A42" w:rsidRDefault="00681380">
      <w:pPr>
        <w:pStyle w:val="ConsPlusNormal0"/>
        <w:ind w:firstLine="540"/>
        <w:jc w:val="both"/>
      </w:pPr>
      <w:r>
        <w:t xml:space="preserve">1. Расчет баллов по </w:t>
      </w:r>
      <w:hyperlink w:anchor="P283" w:tooltip="5.">
        <w:r>
          <w:rPr>
            <w:color w:val="0000FF"/>
          </w:rPr>
          <w:t>пунктам 5</w:t>
        </w:r>
      </w:hyperlink>
      <w:r>
        <w:t xml:space="preserve">, </w:t>
      </w:r>
      <w:hyperlink w:anchor="P299" w:tooltip="6.">
        <w:r>
          <w:rPr>
            <w:color w:val="0000FF"/>
          </w:rPr>
          <w:t>6</w:t>
        </w:r>
      </w:hyperlink>
      <w:r>
        <w:t xml:space="preserve">, </w:t>
      </w:r>
      <w:hyperlink w:anchor="P315" w:tooltip="7.">
        <w:r>
          <w:rPr>
            <w:color w:val="0000FF"/>
          </w:rPr>
          <w:t>7</w:t>
        </w:r>
      </w:hyperlink>
      <w:r>
        <w:t xml:space="preserve">, </w:t>
      </w:r>
      <w:hyperlink w:anchor="P387" w:tooltip="12.">
        <w:r>
          <w:rPr>
            <w:color w:val="0000FF"/>
          </w:rPr>
          <w:t>12</w:t>
        </w:r>
      </w:hyperlink>
      <w:r>
        <w:t>:</w:t>
      </w:r>
    </w:p>
    <w:p w:rsidR="00C37A42" w:rsidRDefault="00C37A42">
      <w:pPr>
        <w:pStyle w:val="ConsPlusNormal0"/>
        <w:jc w:val="both"/>
      </w:pPr>
    </w:p>
    <w:p w:rsidR="00C37A42" w:rsidRDefault="00681380">
      <w:pPr>
        <w:pStyle w:val="ConsPlusNormal0"/>
        <w:ind w:firstLine="540"/>
        <w:jc w:val="both"/>
      </w:pPr>
      <w:r>
        <w:t>(B x 100) / A = C.</w:t>
      </w:r>
    </w:p>
    <w:p w:rsidR="00C37A42" w:rsidRDefault="00C37A42">
      <w:pPr>
        <w:pStyle w:val="ConsPlusNormal0"/>
        <w:jc w:val="both"/>
      </w:pPr>
    </w:p>
    <w:p w:rsidR="00C37A42" w:rsidRDefault="00681380">
      <w:pPr>
        <w:pStyle w:val="ConsPlusNormal0"/>
        <w:ind w:firstLine="540"/>
        <w:jc w:val="both"/>
      </w:pPr>
      <w:r>
        <w:t>Расчет балла: (C x 5) / 100 = балл.</w:t>
      </w:r>
    </w:p>
    <w:p w:rsidR="00C37A42" w:rsidRDefault="00C37A42">
      <w:pPr>
        <w:pStyle w:val="ConsPlusNormal0"/>
        <w:jc w:val="both"/>
      </w:pPr>
    </w:p>
    <w:p w:rsidR="00C37A42" w:rsidRDefault="00681380">
      <w:pPr>
        <w:pStyle w:val="ConsPlusNormal0"/>
        <w:ind w:firstLine="540"/>
        <w:jc w:val="both"/>
      </w:pPr>
      <w:r>
        <w:lastRenderedPageBreak/>
        <w:t xml:space="preserve">2. Расчет показателей по </w:t>
      </w:r>
      <w:hyperlink w:anchor="P356" w:tooltip="11.">
        <w:r>
          <w:rPr>
            <w:color w:val="0000FF"/>
          </w:rPr>
          <w:t>пункту 11</w:t>
        </w:r>
      </w:hyperlink>
      <w:r>
        <w:t>:</w:t>
      </w:r>
    </w:p>
    <w:p w:rsidR="00C37A42" w:rsidRDefault="00C37A42">
      <w:pPr>
        <w:pStyle w:val="ConsPlusNormal0"/>
        <w:jc w:val="both"/>
      </w:pPr>
    </w:p>
    <w:p w:rsidR="00C37A42" w:rsidRDefault="00681380">
      <w:pPr>
        <w:pStyle w:val="ConsPlusNormal0"/>
        <w:ind w:firstLine="540"/>
        <w:jc w:val="both"/>
      </w:pPr>
      <w:proofErr w:type="spellStart"/>
      <w:r>
        <w:t>Фз</w:t>
      </w:r>
      <w:proofErr w:type="spellEnd"/>
      <w:r>
        <w:t xml:space="preserve"> / </w:t>
      </w:r>
      <w:proofErr w:type="spellStart"/>
      <w:r>
        <w:t>Чр</w:t>
      </w:r>
      <w:proofErr w:type="spellEnd"/>
      <w:r>
        <w:t xml:space="preserve"> = </w:t>
      </w:r>
      <w:proofErr w:type="spellStart"/>
      <w:r>
        <w:t>Мз</w:t>
      </w:r>
      <w:proofErr w:type="spellEnd"/>
      <w:r>
        <w:t>.</w:t>
      </w:r>
    </w:p>
    <w:p w:rsidR="00C37A42" w:rsidRDefault="00C37A42">
      <w:pPr>
        <w:pStyle w:val="ConsPlusNormal0"/>
        <w:jc w:val="both"/>
      </w:pPr>
    </w:p>
    <w:p w:rsidR="00C37A42" w:rsidRDefault="00681380">
      <w:pPr>
        <w:pStyle w:val="ConsPlusNormal0"/>
        <w:ind w:firstLine="540"/>
        <w:jc w:val="both"/>
      </w:pPr>
      <w:r>
        <w:t>(</w:t>
      </w:r>
      <w:proofErr w:type="spellStart"/>
      <w:r>
        <w:t>Мз</w:t>
      </w:r>
      <w:proofErr w:type="spellEnd"/>
      <w:r>
        <w:t xml:space="preserve"> x 100) / </w:t>
      </w:r>
      <w:proofErr w:type="spellStart"/>
      <w:r>
        <w:t>МинЗап</w:t>
      </w:r>
      <w:proofErr w:type="spellEnd"/>
      <w:r>
        <w:t xml:space="preserve"> = C.</w:t>
      </w:r>
    </w:p>
    <w:p w:rsidR="00C37A42" w:rsidRDefault="00C37A42">
      <w:pPr>
        <w:pStyle w:val="ConsPlusNormal0"/>
        <w:jc w:val="both"/>
      </w:pPr>
    </w:p>
    <w:p w:rsidR="00C37A42" w:rsidRDefault="00681380">
      <w:pPr>
        <w:pStyle w:val="ConsPlusNormal0"/>
        <w:ind w:firstLine="540"/>
        <w:jc w:val="both"/>
      </w:pPr>
      <w:r>
        <w:t>Расчет балла: (C x 5) / 100 = балл,</w:t>
      </w:r>
    </w:p>
    <w:p w:rsidR="00C37A42" w:rsidRDefault="00C37A42">
      <w:pPr>
        <w:pStyle w:val="ConsPlusNormal0"/>
        <w:jc w:val="both"/>
      </w:pPr>
    </w:p>
    <w:p w:rsidR="00C37A42" w:rsidRDefault="00681380">
      <w:pPr>
        <w:pStyle w:val="ConsPlusNormal0"/>
        <w:ind w:firstLine="540"/>
        <w:jc w:val="both"/>
      </w:pPr>
      <w:r>
        <w:t xml:space="preserve">где </w:t>
      </w:r>
      <w:proofErr w:type="spellStart"/>
      <w:r>
        <w:t>МинЗап</w:t>
      </w:r>
      <w:proofErr w:type="spellEnd"/>
      <w:r>
        <w:t xml:space="preserve"> - размер минимальной заработной платы, установленный Соглашением о минимальной заработной плате в городе Москве между Правительством Москвы, московскими объединениями профсоюзов и московскими объединениями работодателей на соответствующий календарный год.</w:t>
      </w:r>
    </w:p>
    <w:p w:rsidR="00C37A42" w:rsidRDefault="00C37A42">
      <w:pPr>
        <w:pStyle w:val="ConsPlusNormal0"/>
        <w:jc w:val="both"/>
      </w:pPr>
    </w:p>
    <w:p w:rsidR="00C37A42" w:rsidRDefault="00681380">
      <w:pPr>
        <w:pStyle w:val="ConsPlusNormal0"/>
        <w:ind w:firstLine="540"/>
        <w:jc w:val="both"/>
      </w:pPr>
      <w:r>
        <w:t xml:space="preserve">3. Если в организации имеются работники, занятые на работах с вредными и (или) опасными условиями труда, то в </w:t>
      </w:r>
      <w:hyperlink w:anchor="P409" w:tooltip="0/1">
        <w:r>
          <w:rPr>
            <w:color w:val="0000FF"/>
          </w:rPr>
          <w:t>графе 6 пункта 13</w:t>
        </w:r>
      </w:hyperlink>
      <w:r>
        <w:t xml:space="preserve"> устанавливается 0 баллов, в случае отсутствия таковых работников устанавливается 1 балл.</w:t>
      </w:r>
    </w:p>
    <w:p w:rsidR="00C37A42" w:rsidRDefault="00681380" w:rsidP="002E1023">
      <w:pPr>
        <w:pStyle w:val="ConsPlusNormal0"/>
        <w:spacing w:before="240"/>
        <w:ind w:firstLine="540"/>
        <w:jc w:val="both"/>
      </w:pPr>
      <w:r>
        <w:t xml:space="preserve">Если в организации имеются работники, занятые на работах с вредными и (или) опасными условиями труда, и они все получают компенсации, то в </w:t>
      </w:r>
      <w:hyperlink w:anchor="P425" w:tooltip="1/0">
        <w:r>
          <w:rPr>
            <w:color w:val="0000FF"/>
          </w:rPr>
          <w:t>графе 6 пункта 14</w:t>
        </w:r>
      </w:hyperlink>
      <w:r>
        <w:t xml:space="preserve"> устанавливается 1 балл, при отсутствии компенсаций - 0 баллов.</w:t>
      </w:r>
    </w:p>
    <w:sectPr w:rsidR="00C37A42" w:rsidSect="009F426E">
      <w:footerReference w:type="default" r:id="rId18"/>
      <w:headerReference w:type="first" r:id="rId19"/>
      <w:footerReference w:type="first" r:id="rId20"/>
      <w:pgSz w:w="11906" w:h="16838"/>
      <w:pgMar w:top="1134" w:right="567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FB" w:rsidRDefault="00BE73FB">
      <w:r>
        <w:separator/>
      </w:r>
    </w:p>
  </w:endnote>
  <w:endnote w:type="continuationSeparator" w:id="0">
    <w:p w:rsidR="00BE73FB" w:rsidRDefault="00BE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01" w:rsidRDefault="00CF43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80" w:rsidRDefault="0068138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80" w:rsidRDefault="0068138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80" w:rsidRPr="00F30DBA" w:rsidRDefault="00681380" w:rsidP="00F30DBA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80" w:rsidRDefault="00681380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80" w:rsidRDefault="00681380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380" w:rsidRDefault="00681380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FB" w:rsidRDefault="00BE73FB">
      <w:r>
        <w:separator/>
      </w:r>
    </w:p>
  </w:footnote>
  <w:footnote w:type="continuationSeparator" w:id="0">
    <w:p w:rsidR="00BE73FB" w:rsidRDefault="00BE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01" w:rsidRDefault="00CF43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329247"/>
      <w:docPartObj>
        <w:docPartGallery w:val="Page Numbers (Top of Page)"/>
        <w:docPartUnique/>
      </w:docPartObj>
    </w:sdtPr>
    <w:sdtEndPr/>
    <w:sdtContent>
      <w:p w:rsidR="004551D9" w:rsidRDefault="004551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5FC">
          <w:rPr>
            <w:noProof/>
          </w:rPr>
          <w:t>6</w:t>
        </w:r>
        <w:r>
          <w:fldChar w:fldCharType="end"/>
        </w:r>
      </w:p>
    </w:sdtContent>
  </w:sdt>
  <w:p w:rsidR="00681380" w:rsidRPr="00A42E50" w:rsidRDefault="00681380" w:rsidP="00A42E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798601"/>
      <w:docPartObj>
        <w:docPartGallery w:val="Page Numbers (Top of Page)"/>
        <w:docPartUnique/>
      </w:docPartObj>
    </w:sdtPr>
    <w:sdtEndPr/>
    <w:sdtContent>
      <w:p w:rsidR="00CF4301" w:rsidRDefault="00BE73FB">
        <w:pPr>
          <w:pStyle w:val="a3"/>
          <w:jc w:val="center"/>
        </w:pPr>
      </w:p>
    </w:sdtContent>
  </w:sdt>
  <w:p w:rsidR="00CF4301" w:rsidRDefault="00CF430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178341"/>
      <w:docPartObj>
        <w:docPartGallery w:val="Page Numbers (Top of Page)"/>
        <w:docPartUnique/>
      </w:docPartObj>
    </w:sdtPr>
    <w:sdtEndPr/>
    <w:sdtContent>
      <w:p w:rsidR="00CF4301" w:rsidRDefault="00CF4301">
        <w:pPr>
          <w:pStyle w:val="a3"/>
          <w:jc w:val="center"/>
        </w:pPr>
        <w:r>
          <w:t>2</w:t>
        </w:r>
      </w:p>
    </w:sdtContent>
  </w:sdt>
  <w:p w:rsidR="00CF4301" w:rsidRDefault="00CF4301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D9" w:rsidRPr="009F426E" w:rsidRDefault="004551D9" w:rsidP="009F42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B0293"/>
    <w:multiLevelType w:val="hybridMultilevel"/>
    <w:tmpl w:val="F1EC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5547F"/>
    <w:multiLevelType w:val="hybridMultilevel"/>
    <w:tmpl w:val="CA48A3F6"/>
    <w:lvl w:ilvl="0" w:tplc="46D2342C">
      <w:start w:val="1"/>
      <w:numFmt w:val="decimal"/>
      <w:lvlText w:val="%1."/>
      <w:lvlJc w:val="left"/>
      <w:pPr>
        <w:ind w:left="720" w:hanging="360"/>
      </w:pPr>
      <w:rPr>
        <w:rFonts w:hint="default"/>
        <w:vanish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42"/>
    <w:rsid w:val="00090EDB"/>
    <w:rsid w:val="000F33F0"/>
    <w:rsid w:val="002E1023"/>
    <w:rsid w:val="003C4D8A"/>
    <w:rsid w:val="003E05FC"/>
    <w:rsid w:val="00451500"/>
    <w:rsid w:val="004551D9"/>
    <w:rsid w:val="005020BE"/>
    <w:rsid w:val="00535C7A"/>
    <w:rsid w:val="005E407C"/>
    <w:rsid w:val="006600C8"/>
    <w:rsid w:val="00681380"/>
    <w:rsid w:val="00983832"/>
    <w:rsid w:val="009F426E"/>
    <w:rsid w:val="00A24B46"/>
    <w:rsid w:val="00A42E50"/>
    <w:rsid w:val="00BE73FB"/>
    <w:rsid w:val="00C3539C"/>
    <w:rsid w:val="00C37A42"/>
    <w:rsid w:val="00C97F31"/>
    <w:rsid w:val="00CF4301"/>
    <w:rsid w:val="00DD7909"/>
    <w:rsid w:val="00E36D1B"/>
    <w:rsid w:val="00E43A00"/>
    <w:rsid w:val="00E80A3B"/>
    <w:rsid w:val="00EB79FE"/>
    <w:rsid w:val="00F175A5"/>
    <w:rsid w:val="00F30DBA"/>
    <w:rsid w:val="00F6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6813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1380"/>
  </w:style>
  <w:style w:type="paragraph" w:styleId="a5">
    <w:name w:val="footer"/>
    <w:basedOn w:val="a"/>
    <w:link w:val="a6"/>
    <w:uiPriority w:val="99"/>
    <w:unhideWhenUsed/>
    <w:rsid w:val="006813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1380"/>
  </w:style>
  <w:style w:type="table" w:styleId="a7">
    <w:name w:val="Table Grid"/>
    <w:basedOn w:val="a1"/>
    <w:uiPriority w:val="39"/>
    <w:rsid w:val="00C3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6813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1380"/>
  </w:style>
  <w:style w:type="paragraph" w:styleId="a5">
    <w:name w:val="footer"/>
    <w:basedOn w:val="a"/>
    <w:link w:val="a6"/>
    <w:uiPriority w:val="99"/>
    <w:unhideWhenUsed/>
    <w:rsid w:val="006813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1380"/>
  </w:style>
  <w:style w:type="table" w:styleId="a7">
    <w:name w:val="Table Grid"/>
    <w:basedOn w:val="a1"/>
    <w:uiPriority w:val="39"/>
    <w:rsid w:val="00C3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D7F5-080B-4E56-8D0E-BFFFA835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Москвы от 04.10.2011 N 464-ПП
(ред. от 12.03.2018)
"О проведении Московского городского смотра-конкурса на лучшую организацию работы в области охраны труда"
(вместе с "Порядком проведения Московского городского смотра-конкурса </vt:lpstr>
    </vt:vector>
  </TitlesOfParts>
  <Company>КонсультантПлюс Версия 4024.00.50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04.10.2011 N 464-ПП
(ред. от 12.03.2018)
"О проведении Московского городского смотра-конкурса на лучшую организацию работы в области охраны труда"
(вместе с "Порядком проведения Московского городского смотра-конкурса на лучшую организацию работы в области охраны труда")</dc:title>
  <dc:creator>Олейниченко Наталья Александровна</dc:creator>
  <cp:lastModifiedBy>beaver</cp:lastModifiedBy>
  <cp:revision>2</cp:revision>
  <dcterms:created xsi:type="dcterms:W3CDTF">2025-04-02T14:33:00Z</dcterms:created>
  <dcterms:modified xsi:type="dcterms:W3CDTF">2025-04-02T14:33:00Z</dcterms:modified>
</cp:coreProperties>
</file>